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A1000" w14:textId="77777777" w:rsidR="0062697A" w:rsidRPr="0062697A" w:rsidRDefault="0062697A" w:rsidP="006269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40370670"/>
      <w:r w:rsidRPr="0062697A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1624B49A" w14:textId="77777777" w:rsidR="00367B44" w:rsidRDefault="0062697A" w:rsidP="00367B4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697A">
        <w:rPr>
          <w:rFonts w:ascii="Times New Roman" w:hAnsi="Times New Roman" w:cs="Times New Roman"/>
          <w:b/>
          <w:bCs/>
          <w:sz w:val="24"/>
          <w:szCs w:val="24"/>
        </w:rPr>
        <w:t xml:space="preserve">просветительской деятельности с родителями (законными представителями) воспитанников </w:t>
      </w:r>
      <w:r w:rsidR="00367B44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Pr="0062697A">
        <w:rPr>
          <w:rFonts w:ascii="Times New Roman" w:hAnsi="Times New Roman" w:cs="Times New Roman"/>
          <w:b/>
          <w:bCs/>
          <w:sz w:val="24"/>
          <w:szCs w:val="24"/>
        </w:rPr>
        <w:t>униципально</w:t>
      </w:r>
      <w:r w:rsidR="00367B44">
        <w:rPr>
          <w:rFonts w:ascii="Times New Roman" w:hAnsi="Times New Roman" w:cs="Times New Roman"/>
          <w:b/>
          <w:bCs/>
          <w:sz w:val="24"/>
          <w:szCs w:val="24"/>
        </w:rPr>
        <w:t>го</w:t>
      </w:r>
      <w:r w:rsidRPr="0062697A">
        <w:rPr>
          <w:rFonts w:ascii="Times New Roman" w:hAnsi="Times New Roman" w:cs="Times New Roman"/>
          <w:b/>
          <w:bCs/>
          <w:sz w:val="24"/>
          <w:szCs w:val="24"/>
        </w:rPr>
        <w:t xml:space="preserve"> бюджетно</w:t>
      </w:r>
      <w:r w:rsidR="00367B44">
        <w:rPr>
          <w:rFonts w:ascii="Times New Roman" w:hAnsi="Times New Roman" w:cs="Times New Roman"/>
          <w:b/>
          <w:bCs/>
          <w:sz w:val="24"/>
          <w:szCs w:val="24"/>
        </w:rPr>
        <w:t>го</w:t>
      </w:r>
      <w:r w:rsidRPr="0062697A">
        <w:rPr>
          <w:rFonts w:ascii="Times New Roman" w:hAnsi="Times New Roman" w:cs="Times New Roman"/>
          <w:b/>
          <w:bCs/>
          <w:sz w:val="24"/>
          <w:szCs w:val="24"/>
        </w:rPr>
        <w:t xml:space="preserve"> дошкольно</w:t>
      </w:r>
      <w:r w:rsidR="00367B44">
        <w:rPr>
          <w:rFonts w:ascii="Times New Roman" w:hAnsi="Times New Roman" w:cs="Times New Roman"/>
          <w:b/>
          <w:bCs/>
          <w:sz w:val="24"/>
          <w:szCs w:val="24"/>
        </w:rPr>
        <w:t>го</w:t>
      </w:r>
      <w:r w:rsidRPr="0062697A">
        <w:rPr>
          <w:rFonts w:ascii="Times New Roman" w:hAnsi="Times New Roman" w:cs="Times New Roman"/>
          <w:b/>
          <w:bCs/>
          <w:sz w:val="24"/>
          <w:szCs w:val="24"/>
        </w:rPr>
        <w:t xml:space="preserve"> образовательно</w:t>
      </w:r>
      <w:r w:rsidR="00367B44">
        <w:rPr>
          <w:rFonts w:ascii="Times New Roman" w:hAnsi="Times New Roman" w:cs="Times New Roman"/>
          <w:b/>
          <w:bCs/>
          <w:sz w:val="24"/>
          <w:szCs w:val="24"/>
        </w:rPr>
        <w:t>го</w:t>
      </w:r>
      <w:r w:rsidRPr="0062697A">
        <w:rPr>
          <w:rFonts w:ascii="Times New Roman" w:hAnsi="Times New Roman" w:cs="Times New Roman"/>
          <w:b/>
          <w:bCs/>
          <w:sz w:val="24"/>
          <w:szCs w:val="24"/>
        </w:rPr>
        <w:t xml:space="preserve"> учреждени</w:t>
      </w:r>
      <w:r w:rsidR="00367B44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D06339">
        <w:rPr>
          <w:rFonts w:ascii="Times New Roman" w:hAnsi="Times New Roman" w:cs="Times New Roman"/>
          <w:b/>
          <w:bCs/>
          <w:sz w:val="24"/>
          <w:szCs w:val="24"/>
        </w:rPr>
        <w:t xml:space="preserve"> г. Астрахани</w:t>
      </w:r>
      <w:r w:rsidR="00367B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2697A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D06339">
        <w:rPr>
          <w:rFonts w:ascii="Times New Roman" w:hAnsi="Times New Roman" w:cs="Times New Roman"/>
          <w:b/>
          <w:bCs/>
          <w:sz w:val="24"/>
          <w:szCs w:val="24"/>
        </w:rPr>
        <w:t>Детский сад №92</w:t>
      </w:r>
      <w:r w:rsidRPr="0062697A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367B44" w:rsidRPr="00367B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766C7DF" w14:textId="688E8ED6" w:rsidR="0062697A" w:rsidRPr="00F05655" w:rsidRDefault="00367B44" w:rsidP="00F05655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697A">
        <w:rPr>
          <w:rFonts w:ascii="Times New Roman" w:hAnsi="Times New Roman" w:cs="Times New Roman"/>
          <w:b/>
          <w:bCs/>
          <w:sz w:val="24"/>
          <w:szCs w:val="24"/>
        </w:rPr>
        <w:t>на 2026–2027 учебный год</w:t>
      </w:r>
    </w:p>
    <w:p w14:paraId="45137FF5" w14:textId="314D2682" w:rsidR="00367B44" w:rsidRPr="00F05655" w:rsidRDefault="0062697A" w:rsidP="00F05655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5655">
        <w:rPr>
          <w:rFonts w:ascii="Times New Roman" w:hAnsi="Times New Roman" w:cs="Times New Roman"/>
          <w:b/>
          <w:bCs/>
        </w:rPr>
        <w:t>УТВЕРЖДАЮ</w:t>
      </w:r>
      <w:r w:rsidRPr="00F05655">
        <w:rPr>
          <w:rFonts w:ascii="Times New Roman" w:hAnsi="Times New Roman" w:cs="Times New Roman"/>
        </w:rPr>
        <w:br/>
      </w:r>
      <w:r w:rsidRPr="0062697A">
        <w:rPr>
          <w:rFonts w:ascii="Times New Roman" w:hAnsi="Times New Roman" w:cs="Times New Roman"/>
          <w:sz w:val="24"/>
          <w:szCs w:val="24"/>
        </w:rPr>
        <w:t>Заведующий</w:t>
      </w:r>
      <w:r w:rsidR="00D063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6339">
        <w:rPr>
          <w:rFonts w:ascii="Times New Roman" w:hAnsi="Times New Roman" w:cs="Times New Roman"/>
          <w:sz w:val="24"/>
          <w:szCs w:val="24"/>
        </w:rPr>
        <w:t>Урамбаева</w:t>
      </w:r>
      <w:proofErr w:type="spellEnd"/>
      <w:r w:rsidR="00D063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06339">
        <w:rPr>
          <w:rFonts w:ascii="Times New Roman" w:hAnsi="Times New Roman" w:cs="Times New Roman"/>
          <w:sz w:val="24"/>
          <w:szCs w:val="24"/>
        </w:rPr>
        <w:t>З.Д</w:t>
      </w:r>
      <w:proofErr w:type="gramEnd"/>
      <w:r w:rsidRPr="0062697A">
        <w:rPr>
          <w:rFonts w:ascii="Times New Roman" w:hAnsi="Times New Roman" w:cs="Times New Roman"/>
          <w:sz w:val="24"/>
          <w:szCs w:val="24"/>
        </w:rPr>
        <w:br/>
        <w:t>________ /_____</w:t>
      </w:r>
      <w:r w:rsidR="00367B44">
        <w:rPr>
          <w:rFonts w:ascii="Times New Roman" w:hAnsi="Times New Roman" w:cs="Times New Roman"/>
          <w:sz w:val="24"/>
          <w:szCs w:val="24"/>
        </w:rPr>
        <w:t>___</w:t>
      </w:r>
      <w:r w:rsidRPr="0062697A">
        <w:rPr>
          <w:rFonts w:ascii="Times New Roman" w:hAnsi="Times New Roman" w:cs="Times New Roman"/>
          <w:sz w:val="24"/>
          <w:szCs w:val="24"/>
        </w:rPr>
        <w:t>______</w:t>
      </w:r>
      <w:r w:rsidRPr="0062697A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62697A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367B44">
        <w:rPr>
          <w:rFonts w:ascii="Times New Roman" w:hAnsi="Times New Roman" w:cs="Times New Roman"/>
          <w:sz w:val="24"/>
          <w:szCs w:val="24"/>
        </w:rPr>
        <w:t xml:space="preserve">Приказ от </w:t>
      </w:r>
      <w:r w:rsidR="00367B44">
        <w:rPr>
          <w:rFonts w:ascii="Times New Roman" w:hAnsi="Times New Roman" w:cs="Times New Roman"/>
          <w:sz w:val="24"/>
          <w:szCs w:val="24"/>
        </w:rPr>
        <w:t>№___ от</w:t>
      </w:r>
      <w:r w:rsidRPr="00367B44">
        <w:rPr>
          <w:rFonts w:ascii="Times New Roman" w:hAnsi="Times New Roman" w:cs="Times New Roman"/>
          <w:sz w:val="24"/>
          <w:szCs w:val="24"/>
        </w:rPr>
        <w:t xml:space="preserve"> ________ 2026 г. </w:t>
      </w:r>
    </w:p>
    <w:p w14:paraId="127F890E" w14:textId="27DF7B42" w:rsidR="00BF37D6" w:rsidRPr="00367B44" w:rsidRDefault="0062697A" w:rsidP="00BF37D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7B44">
        <w:rPr>
          <w:rFonts w:ascii="Times New Roman" w:hAnsi="Times New Roman" w:cs="Times New Roman"/>
          <w:b/>
          <w:bCs/>
          <w:sz w:val="24"/>
          <w:szCs w:val="24"/>
        </w:rPr>
        <w:t>Нормативно-методическая основа</w:t>
      </w:r>
    </w:p>
    <w:p w14:paraId="771542A3" w14:textId="7A64A2E2" w:rsidR="0062697A" w:rsidRPr="00367B44" w:rsidRDefault="00367B44" w:rsidP="0062697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2697A" w:rsidRPr="00367B44">
        <w:rPr>
          <w:rFonts w:ascii="Times New Roman" w:hAnsi="Times New Roman" w:cs="Times New Roman"/>
          <w:sz w:val="24"/>
          <w:szCs w:val="24"/>
        </w:rPr>
        <w:t>План разработан в соответствии с:</w:t>
      </w:r>
    </w:p>
    <w:p w14:paraId="74629038" w14:textId="77777777" w:rsidR="0062697A" w:rsidRPr="00367B44" w:rsidRDefault="0062697A" w:rsidP="00367B44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B44">
        <w:rPr>
          <w:rFonts w:ascii="Times New Roman" w:hAnsi="Times New Roman" w:cs="Times New Roman"/>
          <w:sz w:val="24"/>
          <w:szCs w:val="24"/>
        </w:rPr>
        <w:t>письмом Министерства просвещения Российской Федерации от 21.11.2024 № 03-1664 о внедрении программы просветительской деятельности для родителей воспитанников дошкольных образовательных организаций;</w:t>
      </w:r>
    </w:p>
    <w:p w14:paraId="0443B3BA" w14:textId="77777777" w:rsidR="0062697A" w:rsidRPr="00367B44" w:rsidRDefault="0062697A" w:rsidP="00367B44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B44">
        <w:rPr>
          <w:rFonts w:ascii="Times New Roman" w:hAnsi="Times New Roman" w:cs="Times New Roman"/>
          <w:sz w:val="24"/>
          <w:szCs w:val="24"/>
        </w:rPr>
        <w:t xml:space="preserve">Программой просвещения родителей (законных представителей) детей дошкольного возраста, посещающих дошкольные образовательные организации / Т.П. </w:t>
      </w:r>
      <w:proofErr w:type="spellStart"/>
      <w:r w:rsidRPr="00367B44">
        <w:rPr>
          <w:rFonts w:ascii="Times New Roman" w:hAnsi="Times New Roman" w:cs="Times New Roman"/>
          <w:sz w:val="24"/>
          <w:szCs w:val="24"/>
        </w:rPr>
        <w:t>Авдулова</w:t>
      </w:r>
      <w:proofErr w:type="spellEnd"/>
      <w:r w:rsidRPr="00367B44">
        <w:rPr>
          <w:rFonts w:ascii="Times New Roman" w:hAnsi="Times New Roman" w:cs="Times New Roman"/>
          <w:sz w:val="24"/>
          <w:szCs w:val="24"/>
        </w:rPr>
        <w:t>, И.А. Бурлакова, Е.И. Изотова, Т.В. Кротова и др.; под ред. Е.И. Изотовой, Т.В. Кротовой. — Москва, 2024. — 225 с.;</w:t>
      </w:r>
    </w:p>
    <w:p w14:paraId="0BA9B01C" w14:textId="40D38D5E" w:rsidR="0062697A" w:rsidRPr="00367B44" w:rsidRDefault="0062697A" w:rsidP="00367B44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B44">
        <w:rPr>
          <w:rFonts w:ascii="Times New Roman" w:hAnsi="Times New Roman" w:cs="Times New Roman"/>
          <w:sz w:val="24"/>
          <w:szCs w:val="24"/>
        </w:rPr>
        <w:t xml:space="preserve">локальными нормативными актами </w:t>
      </w:r>
      <w:r w:rsidR="00367B44">
        <w:rPr>
          <w:rFonts w:ascii="Times New Roman" w:hAnsi="Times New Roman" w:cs="Times New Roman"/>
          <w:sz w:val="24"/>
          <w:szCs w:val="24"/>
        </w:rPr>
        <w:t>МБДОУ г. Астрахани №92.</w:t>
      </w:r>
    </w:p>
    <w:p w14:paraId="5FA74EEE" w14:textId="64043240" w:rsidR="00BF37D6" w:rsidRPr="00F05655" w:rsidRDefault="00367B44" w:rsidP="00367B4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62697A" w:rsidRPr="0062697A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>
        <w:rPr>
          <w:rFonts w:ascii="Times New Roman" w:hAnsi="Times New Roman" w:cs="Times New Roman"/>
          <w:b/>
          <w:bCs/>
          <w:sz w:val="24"/>
          <w:szCs w:val="24"/>
        </w:rPr>
        <w:t>: о</w:t>
      </w:r>
      <w:r w:rsidR="0062697A" w:rsidRPr="0062697A">
        <w:rPr>
          <w:rFonts w:ascii="Times New Roman" w:hAnsi="Times New Roman" w:cs="Times New Roman"/>
          <w:sz w:val="24"/>
          <w:szCs w:val="24"/>
        </w:rPr>
        <w:t xml:space="preserve">беспечение психолого-педагогической поддержки семьи и повышение компетентности родителей (законных представителей) в вопросах охраны и укрепления здоровья, воспитания, обучения и развития детей дошкольного возраста, формирование осознанного и ответственного родительства и развитие партнёрских отношений семьи и </w:t>
      </w:r>
      <w:r>
        <w:rPr>
          <w:rFonts w:ascii="Times New Roman" w:hAnsi="Times New Roman" w:cs="Times New Roman"/>
          <w:sz w:val="24"/>
          <w:szCs w:val="24"/>
        </w:rPr>
        <w:t>МБДОУ г. Астрахани №92</w:t>
      </w:r>
      <w:r w:rsidR="0062697A" w:rsidRPr="0062697A">
        <w:rPr>
          <w:rFonts w:ascii="Times New Roman" w:hAnsi="Times New Roman" w:cs="Times New Roman"/>
          <w:sz w:val="24"/>
          <w:szCs w:val="24"/>
        </w:rPr>
        <w:t>.</w:t>
      </w:r>
    </w:p>
    <w:p w14:paraId="1088C2BD" w14:textId="52C46D9A" w:rsidR="0062697A" w:rsidRPr="0062697A" w:rsidRDefault="00367B44" w:rsidP="00367B44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62697A" w:rsidRPr="0062697A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9A390B1" w14:textId="7578BCC9" w:rsidR="0062697A" w:rsidRPr="00367B44" w:rsidRDefault="00367B44" w:rsidP="00367B4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педагогическ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компетентност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родителей с учётом возрастных и индивидуальных особенностей ребёнка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2F2D3CE" w14:textId="4495CEC7" w:rsidR="0062697A" w:rsidRPr="00367B44" w:rsidRDefault="00367B44" w:rsidP="00367B4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62697A" w:rsidRPr="00367B44">
        <w:rPr>
          <w:rFonts w:ascii="Times New Roman" w:hAnsi="Times New Roman" w:cs="Times New Roman"/>
          <w:sz w:val="24"/>
          <w:szCs w:val="24"/>
        </w:rPr>
        <w:t>ормирова</w:t>
      </w:r>
      <w:r>
        <w:rPr>
          <w:rFonts w:ascii="Times New Roman" w:hAnsi="Times New Roman" w:cs="Times New Roman"/>
          <w:sz w:val="24"/>
          <w:szCs w:val="24"/>
        </w:rPr>
        <w:t>ние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у родителей представления о закономерностях физического, познавательного, речевого, социально-коммуникативного, эмоционального и личностного развития детей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8B46930" w14:textId="5078034C" w:rsidR="0062697A" w:rsidRPr="00367B44" w:rsidRDefault="00367B44" w:rsidP="00367B4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2697A" w:rsidRPr="00367B44">
        <w:rPr>
          <w:rFonts w:ascii="Times New Roman" w:hAnsi="Times New Roman" w:cs="Times New Roman"/>
          <w:sz w:val="24"/>
          <w:szCs w:val="24"/>
        </w:rPr>
        <w:t>каз</w:t>
      </w:r>
      <w:r>
        <w:rPr>
          <w:rFonts w:ascii="Times New Roman" w:hAnsi="Times New Roman" w:cs="Times New Roman"/>
          <w:sz w:val="24"/>
          <w:szCs w:val="24"/>
        </w:rPr>
        <w:t>ание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родителям информационн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и просветительск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поддержк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по вопросам воспитания и развития ребёнка</w:t>
      </w:r>
      <w:r w:rsidR="00F05655">
        <w:rPr>
          <w:rFonts w:ascii="Times New Roman" w:hAnsi="Times New Roman" w:cs="Times New Roman"/>
          <w:sz w:val="24"/>
          <w:szCs w:val="24"/>
        </w:rPr>
        <w:t xml:space="preserve"> с ТНР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C345118" w14:textId="3EBB8E24" w:rsidR="0062697A" w:rsidRPr="00367B44" w:rsidRDefault="00367B44" w:rsidP="00367B4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2697A" w:rsidRPr="00367B44">
        <w:rPr>
          <w:rFonts w:ascii="Times New Roman" w:hAnsi="Times New Roman" w:cs="Times New Roman"/>
          <w:sz w:val="24"/>
          <w:szCs w:val="24"/>
        </w:rPr>
        <w:t>овыш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компетентност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родителей в вопросах </w:t>
      </w:r>
      <w:proofErr w:type="spellStart"/>
      <w:r w:rsidR="0062697A" w:rsidRPr="00367B44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="0062697A" w:rsidRPr="00367B44">
        <w:rPr>
          <w:rFonts w:ascii="Times New Roman" w:hAnsi="Times New Roman" w:cs="Times New Roman"/>
          <w:sz w:val="24"/>
          <w:szCs w:val="24"/>
        </w:rPr>
        <w:t xml:space="preserve"> и безопасности детей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E17ECE5" w14:textId="3BC3C572" w:rsidR="0062697A" w:rsidRPr="00367B44" w:rsidRDefault="00367B44" w:rsidP="00367B4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62697A" w:rsidRPr="00367B44">
        <w:rPr>
          <w:rFonts w:ascii="Times New Roman" w:hAnsi="Times New Roman" w:cs="Times New Roman"/>
          <w:sz w:val="24"/>
          <w:szCs w:val="24"/>
        </w:rPr>
        <w:t>пособствовать гармонизации детско-родительских отношений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A4647B0" w14:textId="1F1259B8" w:rsidR="0062697A" w:rsidRPr="00367B44" w:rsidRDefault="00367B44" w:rsidP="00367B4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2697A" w:rsidRPr="00367B44">
        <w:rPr>
          <w:rFonts w:ascii="Times New Roman" w:hAnsi="Times New Roman" w:cs="Times New Roman"/>
          <w:sz w:val="24"/>
          <w:szCs w:val="24"/>
        </w:rPr>
        <w:t>овыш</w:t>
      </w:r>
      <w:r>
        <w:rPr>
          <w:rFonts w:ascii="Times New Roman" w:hAnsi="Times New Roman" w:cs="Times New Roman"/>
          <w:sz w:val="24"/>
          <w:szCs w:val="24"/>
        </w:rPr>
        <w:t>ение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право</w:t>
      </w:r>
      <w:r>
        <w:rPr>
          <w:rFonts w:ascii="Times New Roman" w:hAnsi="Times New Roman" w:cs="Times New Roman"/>
          <w:sz w:val="24"/>
          <w:szCs w:val="24"/>
        </w:rPr>
        <w:t>вой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грамотност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родителей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B6C5A53" w14:textId="1B06A256" w:rsidR="00F05655" w:rsidRPr="00F05655" w:rsidRDefault="00367B44" w:rsidP="00F05655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2697A" w:rsidRPr="00367B44">
        <w:rPr>
          <w:rFonts w:ascii="Times New Roman" w:hAnsi="Times New Roman" w:cs="Times New Roman"/>
          <w:sz w:val="24"/>
          <w:szCs w:val="24"/>
        </w:rPr>
        <w:t>оддерж</w:t>
      </w:r>
      <w:r>
        <w:rPr>
          <w:rFonts w:ascii="Times New Roman" w:hAnsi="Times New Roman" w:cs="Times New Roman"/>
          <w:sz w:val="24"/>
          <w:szCs w:val="24"/>
        </w:rPr>
        <w:t>ание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родительск</w:t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 w:rsidR="0062697A" w:rsidRPr="00367B44">
        <w:rPr>
          <w:rFonts w:ascii="Times New Roman" w:hAnsi="Times New Roman" w:cs="Times New Roman"/>
          <w:sz w:val="24"/>
          <w:szCs w:val="24"/>
        </w:rPr>
        <w:t>инициативы и созда</w:t>
      </w:r>
      <w:r>
        <w:rPr>
          <w:rFonts w:ascii="Times New Roman" w:hAnsi="Times New Roman" w:cs="Times New Roman"/>
          <w:sz w:val="24"/>
          <w:szCs w:val="24"/>
        </w:rPr>
        <w:t>ние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услови</w:t>
      </w:r>
      <w:r>
        <w:rPr>
          <w:rFonts w:ascii="Times New Roman" w:hAnsi="Times New Roman" w:cs="Times New Roman"/>
          <w:sz w:val="24"/>
          <w:szCs w:val="24"/>
        </w:rPr>
        <w:t>й</w:t>
      </w:r>
      <w:r w:rsidR="0062697A" w:rsidRPr="00367B44">
        <w:rPr>
          <w:rFonts w:ascii="Times New Roman" w:hAnsi="Times New Roman" w:cs="Times New Roman"/>
          <w:sz w:val="24"/>
          <w:szCs w:val="24"/>
        </w:rPr>
        <w:t xml:space="preserve"> для активного участия семьи в жизни </w:t>
      </w:r>
      <w:r>
        <w:rPr>
          <w:rFonts w:ascii="Times New Roman" w:hAnsi="Times New Roman" w:cs="Times New Roman"/>
          <w:sz w:val="24"/>
          <w:szCs w:val="24"/>
        </w:rPr>
        <w:t>МБДОУ г. Астрахани №92</w:t>
      </w:r>
      <w:r w:rsidR="0062697A" w:rsidRPr="00367B44">
        <w:rPr>
          <w:rFonts w:ascii="Times New Roman" w:hAnsi="Times New Roman" w:cs="Times New Roman"/>
          <w:sz w:val="24"/>
          <w:szCs w:val="24"/>
        </w:rPr>
        <w:t>.</w:t>
      </w:r>
    </w:p>
    <w:p w14:paraId="5DDDFA7D" w14:textId="308BE5FD" w:rsidR="00BF37D6" w:rsidRPr="0062697A" w:rsidRDefault="0062697A" w:rsidP="00BF37D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697A">
        <w:rPr>
          <w:rFonts w:ascii="Times New Roman" w:hAnsi="Times New Roman" w:cs="Times New Roman"/>
          <w:b/>
          <w:bCs/>
          <w:sz w:val="24"/>
          <w:szCs w:val="24"/>
        </w:rPr>
        <w:t>Основные содержательные направления</w:t>
      </w:r>
    </w:p>
    <w:p w14:paraId="2C145C5B" w14:textId="631769AF" w:rsidR="0062697A" w:rsidRPr="0062697A" w:rsidRDefault="00367B44" w:rsidP="0062697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2697A" w:rsidRPr="0062697A">
        <w:rPr>
          <w:rFonts w:ascii="Times New Roman" w:hAnsi="Times New Roman" w:cs="Times New Roman"/>
          <w:sz w:val="24"/>
          <w:szCs w:val="24"/>
        </w:rPr>
        <w:t xml:space="preserve">Содержание плана построено непосредственно по логике Программы. Её раздел 3 охватывает здоровье, возрастное и личностное развитие, семейное воспитание, познавательное развитие, духовно-нравственное, патриотическое, трудовое и художественно-эстетическое воспитание, речь и чтение, социализацию, игру, детское сообщество и подготовку к школе. Отдельные разделы посвящены семьям детей с ОВЗ, правовой поддержке, типичным вопросам родителей и пространству родительских инициатив. </w:t>
      </w:r>
    </w:p>
    <w:p w14:paraId="2427EBE6" w14:textId="7A0236CC" w:rsidR="0062697A" w:rsidRPr="0062697A" w:rsidRDefault="0062697A" w:rsidP="0062697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FF29345" w14:textId="77777777" w:rsidR="0062697A" w:rsidRDefault="0062697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372EAF2" w14:textId="77777777" w:rsidR="0062697A" w:rsidRDefault="0062697A" w:rsidP="006269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62697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A918C0E" w14:textId="363FDB8E" w:rsidR="0062697A" w:rsidRPr="0062697A" w:rsidRDefault="0062697A" w:rsidP="006269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697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ПЛАН МЕРОПРИЯТИЙ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74"/>
        <w:gridCol w:w="2170"/>
        <w:gridCol w:w="2590"/>
        <w:gridCol w:w="3439"/>
        <w:gridCol w:w="2488"/>
        <w:gridCol w:w="2299"/>
      </w:tblGrid>
      <w:tr w:rsidR="008D0C8D" w:rsidRPr="0062697A" w14:paraId="7B6C852F" w14:textId="77777777" w:rsidTr="0062697A">
        <w:tc>
          <w:tcPr>
            <w:tcW w:w="0" w:type="auto"/>
            <w:hideMark/>
          </w:tcPr>
          <w:p w14:paraId="2CB6C316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Месяц</w:t>
            </w:r>
          </w:p>
        </w:tc>
        <w:tc>
          <w:tcPr>
            <w:tcW w:w="0" w:type="auto"/>
            <w:hideMark/>
          </w:tcPr>
          <w:p w14:paraId="7A670033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Направление Программы</w:t>
            </w:r>
          </w:p>
        </w:tc>
        <w:tc>
          <w:tcPr>
            <w:tcW w:w="0" w:type="auto"/>
            <w:hideMark/>
          </w:tcPr>
          <w:p w14:paraId="5C7FA33B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просветительской деятельности</w:t>
            </w:r>
          </w:p>
        </w:tc>
        <w:tc>
          <w:tcPr>
            <w:tcW w:w="0" w:type="auto"/>
            <w:hideMark/>
          </w:tcPr>
          <w:p w14:paraId="27A5EE45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Основное содержание</w:t>
            </w:r>
          </w:p>
        </w:tc>
        <w:tc>
          <w:tcPr>
            <w:tcW w:w="0" w:type="auto"/>
            <w:hideMark/>
          </w:tcPr>
          <w:p w14:paraId="23B28CC2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</w:t>
            </w:r>
          </w:p>
        </w:tc>
        <w:tc>
          <w:tcPr>
            <w:tcW w:w="0" w:type="auto"/>
            <w:hideMark/>
          </w:tcPr>
          <w:p w14:paraId="13CEB117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8D0C8D" w:rsidRPr="0062697A" w14:paraId="172C14F3" w14:textId="77777777" w:rsidTr="0062697A">
        <w:tc>
          <w:tcPr>
            <w:tcW w:w="0" w:type="auto"/>
            <w:hideMark/>
          </w:tcPr>
          <w:p w14:paraId="0D3E675F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hideMark/>
          </w:tcPr>
          <w:p w14:paraId="6B1C7D4A" w14:textId="77777777" w:rsid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Адаптация ребёнка. Возрастное развитие</w:t>
            </w:r>
            <w:r w:rsidR="00367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E104E67" w14:textId="1D985945" w:rsidR="009C35DB" w:rsidRPr="0062697A" w:rsidRDefault="009C35DB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29C834F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«Ребёнок идёт в детский сад: как помочь ему адаптироваться»</w:t>
            </w:r>
          </w:p>
        </w:tc>
        <w:tc>
          <w:tcPr>
            <w:tcW w:w="0" w:type="auto"/>
            <w:hideMark/>
          </w:tcPr>
          <w:p w14:paraId="096648E4" w14:textId="4148E4AC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Особенности адаптационного периода; эмоциональные реакции ребёнка; режим; расставание с родителями; создание чувства безопасности; взаимодействие семьи и воспитателя</w:t>
            </w:r>
            <w:r w:rsidR="00367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407087A" w14:textId="0202F979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Родительская встреча + памятка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CDD0C43" w14:textId="47ADC897" w:rsidR="0062697A" w:rsidRPr="0062697A" w:rsidRDefault="00367B44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209D9CCB" w14:textId="77777777" w:rsidTr="0062697A">
        <w:tc>
          <w:tcPr>
            <w:tcW w:w="0" w:type="auto"/>
            <w:hideMark/>
          </w:tcPr>
          <w:p w14:paraId="112C6102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E923C13" w14:textId="0243A7F8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Возрастное развитие</w:t>
            </w:r>
            <w:r w:rsidR="00367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B17A780" w14:textId="47295346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«Возраст имеет значение»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581CA6A" w14:textId="24797F31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Основные особенности развития детей конкретной возрастной группы; возможности ребёнка; адекватные возрасту требования и ожидания взрослых</w:t>
            </w:r>
            <w:r w:rsidR="00367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F3F3A84" w14:textId="176C86BE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Консультация по возрастным группам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7B4DD60" w14:textId="6B75F6F9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65649923" w14:textId="77777777" w:rsidTr="0062697A">
        <w:tc>
          <w:tcPr>
            <w:tcW w:w="0" w:type="auto"/>
          </w:tcPr>
          <w:p w14:paraId="1195E715" w14:textId="77777777" w:rsidR="002F04C7" w:rsidRPr="0062697A" w:rsidRDefault="002F04C7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ECEBD96" w14:textId="41F67316" w:rsidR="002F04C7" w:rsidRPr="0062697A" w:rsidRDefault="002F04C7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0" w:type="auto"/>
          </w:tcPr>
          <w:p w14:paraId="1C4BFCBC" w14:textId="3F757109" w:rsidR="002F04C7" w:rsidRPr="00367B44" w:rsidRDefault="002F04C7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«Создание речевой среды в семье»</w:t>
            </w:r>
          </w:p>
        </w:tc>
        <w:tc>
          <w:tcPr>
            <w:tcW w:w="0" w:type="auto"/>
          </w:tcPr>
          <w:p w14:paraId="2A2B7896" w14:textId="1BFC6A38" w:rsidR="002F04C7" w:rsidRPr="0062697A" w:rsidRDefault="008D0C8D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естественных, насыщенных и безопасных условий, в которых ребенок в которых ребенок активно осваивает родной язык и учится использовать речь как инструмент общения, познания, самовыражения.</w:t>
            </w:r>
          </w:p>
        </w:tc>
        <w:tc>
          <w:tcPr>
            <w:tcW w:w="0" w:type="auto"/>
          </w:tcPr>
          <w:p w14:paraId="60BDE67C" w14:textId="0BDF7474" w:rsidR="002F04C7" w:rsidRPr="0062697A" w:rsidRDefault="008D0C8D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по группам.</w:t>
            </w:r>
          </w:p>
        </w:tc>
        <w:tc>
          <w:tcPr>
            <w:tcW w:w="0" w:type="auto"/>
          </w:tcPr>
          <w:p w14:paraId="704014A3" w14:textId="304B6B06" w:rsidR="002F04C7" w:rsidRDefault="008D0C8D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– логопеды.</w:t>
            </w:r>
          </w:p>
        </w:tc>
      </w:tr>
      <w:tr w:rsidR="008D0C8D" w:rsidRPr="0062697A" w14:paraId="1C7BAABC" w14:textId="77777777" w:rsidTr="0062697A">
        <w:tc>
          <w:tcPr>
            <w:tcW w:w="0" w:type="auto"/>
            <w:hideMark/>
          </w:tcPr>
          <w:p w14:paraId="5994E752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07B0AE2" w14:textId="0FF0FE4C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Изучение запросов семьи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B5D4EA0" w14:textId="123ED7FF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«О чём вы хотите узнать?»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59E37C0" w14:textId="64113312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наиболее актуальных вопросов 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воспитания, развития, здоровья и образования детей</w:t>
            </w:r>
            <w:r w:rsidR="00367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1CDA29C" w14:textId="3979D721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Анкетирование родителей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8E3F6B1" w14:textId="72BD6FD5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44E7EF46" w14:textId="77777777" w:rsidTr="0062697A">
        <w:tc>
          <w:tcPr>
            <w:tcW w:w="0" w:type="auto"/>
            <w:hideMark/>
          </w:tcPr>
          <w:p w14:paraId="4F51BE3F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0" w:type="auto"/>
            <w:hideMark/>
          </w:tcPr>
          <w:p w14:paraId="0DFC4976" w14:textId="2B5866FA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Здоровье ребёнка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29AEDCA" w14:textId="7973559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«Здоровье детей в наших руках»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CA12185" w14:textId="02E12331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Режим дня; сон; двигательная активность; прогулки; формирование здоровых привычек</w:t>
            </w:r>
            <w:r w:rsidR="00367B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C8FBB91" w14:textId="58A77AB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Семинар-практикум + памятка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11B71C1" w14:textId="46AE76FA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учителя-логопеды, медицинский работник.</w:t>
            </w:r>
          </w:p>
        </w:tc>
      </w:tr>
      <w:tr w:rsidR="008D0C8D" w:rsidRPr="0062697A" w14:paraId="6947DC82" w14:textId="77777777" w:rsidTr="0062697A">
        <w:tc>
          <w:tcPr>
            <w:tcW w:w="0" w:type="auto"/>
            <w:hideMark/>
          </w:tcPr>
          <w:p w14:paraId="10D33B81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29E8CFF" w14:textId="0554A001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793D0E6" w14:textId="6D8AEA8A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«Движение — естественная потребность ребёнка»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CC20596" w14:textId="5869CA83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Значение физической активности; организация двигательной деятельности дома; совместная активность детей и родителей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A5D12E7" w14:textId="436A19BA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FAADF5D" w14:textId="353EC075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инструктор по физическому воспитанию.</w:t>
            </w:r>
          </w:p>
        </w:tc>
      </w:tr>
      <w:tr w:rsidR="008D0C8D" w:rsidRPr="0062697A" w14:paraId="3DF48A3B" w14:textId="77777777" w:rsidTr="0062697A">
        <w:tc>
          <w:tcPr>
            <w:tcW w:w="0" w:type="auto"/>
            <w:hideMark/>
          </w:tcPr>
          <w:p w14:paraId="04E34C62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EF60752" w14:textId="28CBE1B5" w:rsidR="0062697A" w:rsidRPr="0062697A" w:rsidRDefault="008D0C8D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речи и роль семьи</w:t>
            </w:r>
          </w:p>
        </w:tc>
        <w:tc>
          <w:tcPr>
            <w:tcW w:w="0" w:type="auto"/>
            <w:hideMark/>
          </w:tcPr>
          <w:p w14:paraId="5F83A5B6" w14:textId="065F29C0" w:rsidR="0062697A" w:rsidRPr="00367B44" w:rsidRDefault="008D0C8D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речь развивается в норме</w:t>
            </w:r>
            <w:r w:rsidR="007E0428">
              <w:rPr>
                <w:rFonts w:ascii="Times New Roman" w:hAnsi="Times New Roman" w:cs="Times New Roman"/>
                <w:sz w:val="24"/>
                <w:szCs w:val="24"/>
              </w:rPr>
              <w:t xml:space="preserve">: ориентиры по возрастам» </w:t>
            </w:r>
          </w:p>
        </w:tc>
        <w:tc>
          <w:tcPr>
            <w:tcW w:w="0" w:type="auto"/>
            <w:hideMark/>
          </w:tcPr>
          <w:p w14:paraId="244E712D" w14:textId="1972EB47" w:rsidR="007E0428" w:rsidRDefault="007E0428" w:rsidP="007E0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Понимание того, что родители должны считать поводом для консультации, а что является нормой речевого развития в том или ином возрасте.</w:t>
            </w:r>
          </w:p>
          <w:p w14:paraId="5879178C" w14:textId="08C5B8C7" w:rsidR="007E0428" w:rsidRPr="007E0428" w:rsidRDefault="007E0428" w:rsidP="007E04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8894D4C" w14:textId="3B8568BA" w:rsidR="0062697A" w:rsidRPr="0062697A" w:rsidRDefault="007E0428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учителей - логопедов</w:t>
            </w:r>
          </w:p>
        </w:tc>
        <w:tc>
          <w:tcPr>
            <w:tcW w:w="0" w:type="auto"/>
            <w:hideMark/>
          </w:tcPr>
          <w:p w14:paraId="0667249F" w14:textId="7E3B0DD4" w:rsidR="0062697A" w:rsidRPr="0062697A" w:rsidRDefault="007E0428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– логопеды.</w:t>
            </w:r>
          </w:p>
        </w:tc>
      </w:tr>
      <w:tr w:rsidR="008D0C8D" w:rsidRPr="0062697A" w14:paraId="3F8546BC" w14:textId="77777777" w:rsidTr="004615EE">
        <w:trPr>
          <w:trHeight w:val="1032"/>
        </w:trPr>
        <w:tc>
          <w:tcPr>
            <w:tcW w:w="0" w:type="auto"/>
            <w:hideMark/>
          </w:tcPr>
          <w:p w14:paraId="6967C230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hideMark/>
          </w:tcPr>
          <w:p w14:paraId="4C919396" w14:textId="5EF900FD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Детско-родительские отношения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7D7CDC4" w14:textId="1A8E44FB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«Слышать и понимать своего ребёнка»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CFD9DBC" w14:textId="349B8F71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Эмоциональный контакт; принятие чувств ребёнка; поддерживающее общение; </w:t>
            </w:r>
            <w:r w:rsidR="004615EE" w:rsidRPr="0062697A">
              <w:rPr>
                <w:rFonts w:ascii="Times New Roman" w:hAnsi="Times New Roman" w:cs="Times New Roman"/>
                <w:sz w:val="24"/>
                <w:szCs w:val="24"/>
              </w:rPr>
              <w:t>родительское внимание</w:t>
            </w:r>
            <w:r w:rsidR="004615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89924B8" w14:textId="6D08AD60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Круглый стол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6225E38" w14:textId="565D64CC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615EE">
              <w:rPr>
                <w:rFonts w:ascii="Times New Roman" w:hAnsi="Times New Roman" w:cs="Times New Roman"/>
                <w:sz w:val="24"/>
                <w:szCs w:val="24"/>
              </w:rPr>
              <w:t>учителя-логопеды.</w:t>
            </w:r>
          </w:p>
        </w:tc>
      </w:tr>
      <w:tr w:rsidR="004615EE" w:rsidRPr="0062697A" w14:paraId="4E3F6873" w14:textId="77777777" w:rsidTr="0062697A">
        <w:trPr>
          <w:trHeight w:val="228"/>
        </w:trPr>
        <w:tc>
          <w:tcPr>
            <w:tcW w:w="0" w:type="auto"/>
          </w:tcPr>
          <w:p w14:paraId="65471474" w14:textId="77777777" w:rsidR="004615EE" w:rsidRPr="0062697A" w:rsidRDefault="004615EE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72E888BE" w14:textId="0B3EDD8C" w:rsidR="004615EE" w:rsidRPr="0062697A" w:rsidRDefault="004615EE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0" w:type="auto"/>
          </w:tcPr>
          <w:p w14:paraId="5DD2E2B9" w14:textId="69EA3919" w:rsidR="004615EE" w:rsidRPr="004615EE" w:rsidRDefault="004615EE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af0"/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«</w:t>
            </w:r>
            <w:r w:rsidRPr="004615EE">
              <w:rPr>
                <w:rStyle w:val="af0"/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Речевой негативизм: как создать мотивацию к общению</w:t>
            </w:r>
            <w:r>
              <w:rPr>
                <w:rStyle w:val="af0"/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0" w:type="auto"/>
          </w:tcPr>
          <w:p w14:paraId="7E50BD3A" w14:textId="1C179D4E" w:rsidR="004615EE" w:rsidRPr="0062697A" w:rsidRDefault="004615EE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Эмоциональный контакт; принятие чувств ребёнка; поддерживающее общение; родительское внимание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14:paraId="7A785B18" w14:textId="65968782" w:rsidR="004615EE" w:rsidRPr="0062697A" w:rsidRDefault="004615EE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учителей - логопедов</w:t>
            </w:r>
          </w:p>
        </w:tc>
        <w:tc>
          <w:tcPr>
            <w:tcW w:w="0" w:type="auto"/>
          </w:tcPr>
          <w:p w14:paraId="764B9FD3" w14:textId="22CA77A7" w:rsidR="004615EE" w:rsidRDefault="004615EE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1EF8FB70" w14:textId="77777777" w:rsidTr="0062697A">
        <w:tc>
          <w:tcPr>
            <w:tcW w:w="0" w:type="auto"/>
            <w:hideMark/>
          </w:tcPr>
          <w:p w14:paraId="76F78391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07F59C0" w14:textId="11A7CAE8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Личностное развитие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0A2C8D6" w14:textId="6D1FF21B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«Я сам! Детская самостоятельность без конфликтов»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FFF620D" w14:textId="7D97EF1D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Развитие самостоятельности; возрастные возможности; помощь взрослого; поручения и бытовые обязанности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361824A" w14:textId="48BD2EBC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ED00FBF" w14:textId="01B39D96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7E3C6755" w14:textId="77777777" w:rsidTr="0062697A">
        <w:tc>
          <w:tcPr>
            <w:tcW w:w="0" w:type="auto"/>
            <w:hideMark/>
          </w:tcPr>
          <w:p w14:paraId="50D2C47D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0C8D038" w14:textId="61EEC78D" w:rsidR="0062697A" w:rsidRPr="0062697A" w:rsidRDefault="007E0428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Речевое развитие </w:t>
            </w:r>
          </w:p>
        </w:tc>
        <w:tc>
          <w:tcPr>
            <w:tcW w:w="0" w:type="auto"/>
            <w:hideMark/>
          </w:tcPr>
          <w:p w14:paraId="72E8C1E4" w14:textId="692C2E43" w:rsidR="0062697A" w:rsidRPr="00367B44" w:rsidRDefault="007E0428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«Фонематический слух: почему ребенок путает похожие звуки»</w:t>
            </w:r>
          </w:p>
        </w:tc>
        <w:tc>
          <w:tcPr>
            <w:tcW w:w="0" w:type="auto"/>
            <w:hideMark/>
          </w:tcPr>
          <w:p w14:paraId="666347F4" w14:textId="17B85F43" w:rsidR="0062697A" w:rsidRPr="0062697A" w:rsidRDefault="007E0428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 родителей понимания, что такое фонематический слух, зачем он нужен ребенку и как его развивать дома без стресса. Практический советы от учителя – логопеда.</w:t>
            </w:r>
          </w:p>
        </w:tc>
        <w:tc>
          <w:tcPr>
            <w:tcW w:w="0" w:type="auto"/>
            <w:hideMark/>
          </w:tcPr>
          <w:p w14:paraId="09CC4CDC" w14:textId="033BA545" w:rsidR="0062697A" w:rsidRPr="0062697A" w:rsidRDefault="007E0428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0" w:type="auto"/>
            <w:hideMark/>
          </w:tcPr>
          <w:p w14:paraId="7DAD5901" w14:textId="4EDDD815" w:rsidR="0062697A" w:rsidRPr="0062697A" w:rsidRDefault="007E0428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- логопеды</w:t>
            </w:r>
          </w:p>
        </w:tc>
      </w:tr>
      <w:tr w:rsidR="008D0C8D" w:rsidRPr="0062697A" w14:paraId="001B887F" w14:textId="77777777" w:rsidTr="0062697A">
        <w:tc>
          <w:tcPr>
            <w:tcW w:w="0" w:type="auto"/>
            <w:hideMark/>
          </w:tcPr>
          <w:p w14:paraId="6E551E57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hideMark/>
          </w:tcPr>
          <w:p w14:paraId="5279D030" w14:textId="2EAD8A9B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34A086" w14:textId="52AB26C9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«Как развивается речь дошкольника»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BFEFB69" w14:textId="0AFBDBFE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Возрастные особенности речевого развития; речевая среда семьи; общение взрослого с ребёнком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FFFD6F8" w14:textId="7B33531F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4E6AA2E" w14:textId="31140789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417C5CAB" w14:textId="77777777" w:rsidTr="0062697A">
        <w:tc>
          <w:tcPr>
            <w:tcW w:w="0" w:type="auto"/>
            <w:hideMark/>
          </w:tcPr>
          <w:p w14:paraId="3B502530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CAF6CFF" w14:textId="22F39C0E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Чтение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0F52A3C" w14:textId="1B944A50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«Семейное чтение: как заинтересовать ребёнка книгой»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8621119" w14:textId="19D85728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Выбор литературы; чтение и обсуждение произведений; семейные читательские традиции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536A2A2" w14:textId="7B08C0C6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C09DD52" w14:textId="72E88CDD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441FE4FE" w14:textId="77777777" w:rsidTr="0062697A">
        <w:tc>
          <w:tcPr>
            <w:tcW w:w="0" w:type="auto"/>
            <w:hideMark/>
          </w:tcPr>
          <w:p w14:paraId="5AFBE9B5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D419993" w14:textId="76B69961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воспитание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8AD678F" w14:textId="5627055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«Творим вместе»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F6A938C" w14:textId="3204B20C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Значение совместного творчества; поддержка инициативы ребёнка без стремления взрослого выполнить работу за него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6AB16FC" w14:textId="792F4F39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Семейная мастерская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C9D9311" w14:textId="2B7ACADF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357D2248" w14:textId="77777777" w:rsidTr="0062697A">
        <w:tc>
          <w:tcPr>
            <w:tcW w:w="0" w:type="auto"/>
            <w:hideMark/>
          </w:tcPr>
          <w:p w14:paraId="16A0BAD2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hideMark/>
          </w:tcPr>
          <w:p w14:paraId="2F2BB5E6" w14:textId="25A9CB6A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AEE0774" w14:textId="26FF27E2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«Почему? Зачем? Как? Поддерживаем детскую любознательность»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8A0D13E" w14:textId="7DED71D4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Познавательная активность; вопросы ребёнка; наблюдения и простые исследования в повседневной жизни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C882B24" w14:textId="1934C76E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EEBC1F7" w14:textId="569F4D65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5B0C8AC8" w14:textId="77777777" w:rsidTr="0062697A">
        <w:tc>
          <w:tcPr>
            <w:tcW w:w="0" w:type="auto"/>
            <w:hideMark/>
          </w:tcPr>
          <w:p w14:paraId="1C99003F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4AB2D6E" w14:textId="0E682F3B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5FAA5CF" w14:textId="4DE8A3C1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«Играя — познаём»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BB7CFAB" w14:textId="60DBA17B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Игры для развития внимания, памяти, мышления и восприятия; создание развивающего пространства дома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5A681F3" w14:textId="18D392B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Игротека для родителей</w:t>
            </w:r>
            <w:r w:rsidR="00BF37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FD43546" w14:textId="317A27B8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1D706B68" w14:textId="77777777" w:rsidTr="0062697A">
        <w:tc>
          <w:tcPr>
            <w:tcW w:w="0" w:type="auto"/>
            <w:hideMark/>
          </w:tcPr>
          <w:p w14:paraId="0B34F805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A1B97BC" w14:textId="0D6CF432" w:rsidR="0062697A" w:rsidRPr="0062697A" w:rsidRDefault="0088506F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Речевое развитие </w:t>
            </w:r>
          </w:p>
        </w:tc>
        <w:tc>
          <w:tcPr>
            <w:tcW w:w="0" w:type="auto"/>
            <w:hideMark/>
          </w:tcPr>
          <w:p w14:paraId="5F98B873" w14:textId="0F8360CA" w:rsidR="0062697A" w:rsidRPr="00367B44" w:rsidRDefault="0088506F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«Роль семьи в развитии речи ребенка»</w:t>
            </w:r>
          </w:p>
        </w:tc>
        <w:tc>
          <w:tcPr>
            <w:tcW w:w="0" w:type="auto"/>
            <w:hideMark/>
          </w:tcPr>
          <w:p w14:paraId="00E8F39D" w14:textId="46F2831B" w:rsidR="0062697A" w:rsidRPr="0062697A" w:rsidRDefault="0088506F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Речь взрослых, как образец. Как правильно реагировать на ошибки, чего избегать.</w:t>
            </w:r>
          </w:p>
        </w:tc>
        <w:tc>
          <w:tcPr>
            <w:tcW w:w="0" w:type="auto"/>
            <w:hideMark/>
          </w:tcPr>
          <w:p w14:paraId="03D68DBA" w14:textId="072BE917" w:rsidR="0062697A" w:rsidRPr="0062697A" w:rsidRDefault="0088506F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 советы логопеда</w:t>
            </w:r>
          </w:p>
        </w:tc>
        <w:tc>
          <w:tcPr>
            <w:tcW w:w="0" w:type="auto"/>
            <w:hideMark/>
          </w:tcPr>
          <w:p w14:paraId="5907DB2E" w14:textId="13DEC083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учителя-логопеды.</w:t>
            </w:r>
          </w:p>
        </w:tc>
      </w:tr>
      <w:tr w:rsidR="008D0C8D" w:rsidRPr="0062697A" w14:paraId="69413C11" w14:textId="77777777" w:rsidTr="0062697A">
        <w:tc>
          <w:tcPr>
            <w:tcW w:w="0" w:type="auto"/>
            <w:hideMark/>
          </w:tcPr>
          <w:p w14:paraId="7CD53A63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hideMark/>
          </w:tcPr>
          <w:p w14:paraId="1B2DDE5B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  <w:tc>
          <w:tcPr>
            <w:tcW w:w="0" w:type="auto"/>
            <w:hideMark/>
          </w:tcPr>
          <w:p w14:paraId="49B7FC3C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«Зачем ребёнку играть?»</w:t>
            </w:r>
          </w:p>
        </w:tc>
        <w:tc>
          <w:tcPr>
            <w:tcW w:w="0" w:type="auto"/>
            <w:hideMark/>
          </w:tcPr>
          <w:p w14:paraId="325465F6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Роль игры в дошкольном детстве; участие взрослого; создание условий для самостоятельной игры</w:t>
            </w:r>
          </w:p>
        </w:tc>
        <w:tc>
          <w:tcPr>
            <w:tcW w:w="0" w:type="auto"/>
            <w:hideMark/>
          </w:tcPr>
          <w:p w14:paraId="6AD851E0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0" w:type="auto"/>
            <w:hideMark/>
          </w:tcPr>
          <w:p w14:paraId="07C9F178" w14:textId="164AC8D3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08D3A8E3" w14:textId="77777777" w:rsidTr="0062697A">
        <w:tc>
          <w:tcPr>
            <w:tcW w:w="0" w:type="auto"/>
            <w:hideMark/>
          </w:tcPr>
          <w:p w14:paraId="06AA5037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ED40102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Социализация</w:t>
            </w:r>
          </w:p>
        </w:tc>
        <w:tc>
          <w:tcPr>
            <w:tcW w:w="0" w:type="auto"/>
            <w:hideMark/>
          </w:tcPr>
          <w:p w14:paraId="363777F4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«Мой ребёнок среди других детей»</w:t>
            </w:r>
          </w:p>
        </w:tc>
        <w:tc>
          <w:tcPr>
            <w:tcW w:w="0" w:type="auto"/>
            <w:hideMark/>
          </w:tcPr>
          <w:p w14:paraId="09019766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Общение со сверстниками; дружба; конфликты; помощь взрослого в освоении социальных способов взаимодействия</w:t>
            </w:r>
          </w:p>
        </w:tc>
        <w:tc>
          <w:tcPr>
            <w:tcW w:w="0" w:type="auto"/>
            <w:hideMark/>
          </w:tcPr>
          <w:p w14:paraId="1D19C9AC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0" w:type="auto"/>
            <w:hideMark/>
          </w:tcPr>
          <w:p w14:paraId="015A8602" w14:textId="7C54DA0E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56FDAA7A" w14:textId="77777777" w:rsidTr="0062697A">
        <w:tc>
          <w:tcPr>
            <w:tcW w:w="0" w:type="auto"/>
            <w:hideMark/>
          </w:tcPr>
          <w:p w14:paraId="3B02BBBF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2E964F7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Патриотическое и духовно-нравственное воспитание</w:t>
            </w:r>
          </w:p>
        </w:tc>
        <w:tc>
          <w:tcPr>
            <w:tcW w:w="0" w:type="auto"/>
            <w:hideMark/>
          </w:tcPr>
          <w:p w14:paraId="7ED34054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«Семья — начало всех начал»</w:t>
            </w:r>
          </w:p>
        </w:tc>
        <w:tc>
          <w:tcPr>
            <w:tcW w:w="0" w:type="auto"/>
            <w:hideMark/>
          </w:tcPr>
          <w:p w14:paraId="0957C63D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Семейные ценности и традиции; принадлежность к семье; уважение к старшим; знакомство ребёнка с историей семьи и малой Родины</w:t>
            </w:r>
          </w:p>
        </w:tc>
        <w:tc>
          <w:tcPr>
            <w:tcW w:w="0" w:type="auto"/>
            <w:hideMark/>
          </w:tcPr>
          <w:p w14:paraId="075CBF0C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Семейная гостиная</w:t>
            </w:r>
          </w:p>
        </w:tc>
        <w:tc>
          <w:tcPr>
            <w:tcW w:w="0" w:type="auto"/>
            <w:hideMark/>
          </w:tcPr>
          <w:p w14:paraId="0C19DB45" w14:textId="14CA3F6E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120EF3D7" w14:textId="77777777" w:rsidTr="0062697A">
        <w:tc>
          <w:tcPr>
            <w:tcW w:w="0" w:type="auto"/>
            <w:hideMark/>
          </w:tcPr>
          <w:p w14:paraId="5C81DDF0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0" w:type="auto"/>
            <w:hideMark/>
          </w:tcPr>
          <w:p w14:paraId="7D2C354C" w14:textId="322A1F9E" w:rsidR="0062697A" w:rsidRPr="0062697A" w:rsidRDefault="0088506F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0" w:type="auto"/>
            <w:hideMark/>
          </w:tcPr>
          <w:p w14:paraId="2405A124" w14:textId="4DD152FD" w:rsidR="0062697A" w:rsidRPr="004615EE" w:rsidRDefault="00D8296D" w:rsidP="004615E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15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r w:rsidR="004615EE" w:rsidRPr="004615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="004615EE" w:rsidRPr="004615EE">
              <w:rPr>
                <w:rStyle w:val="af0"/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ак организовать домашние занятия».</w:t>
            </w:r>
            <w:r w:rsidR="004615EE" w:rsidRPr="004615EE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0" w:type="auto"/>
            <w:hideMark/>
          </w:tcPr>
          <w:p w14:paraId="025EB72F" w14:textId="77777777" w:rsidR="004615EE" w:rsidRPr="004615EE" w:rsidRDefault="004615EE" w:rsidP="004615EE">
            <w:pPr>
              <w:spacing w:line="276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615E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Обучение родителей конкретным формам работы.</w:t>
            </w:r>
          </w:p>
          <w:p w14:paraId="0703B7BA" w14:textId="010A4752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4ABFF49" w14:textId="71D11E81" w:rsidR="0062697A" w:rsidRPr="004615EE" w:rsidRDefault="004615EE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15EE">
              <w:rPr>
                <w:rFonts w:ascii="Times New Roman" w:hAnsi="Times New Roman" w:cs="Times New Roman"/>
                <w:sz w:val="24"/>
                <w:szCs w:val="24"/>
              </w:rPr>
              <w:t>Семинар-практикум</w:t>
            </w:r>
          </w:p>
        </w:tc>
        <w:tc>
          <w:tcPr>
            <w:tcW w:w="0" w:type="auto"/>
            <w:hideMark/>
          </w:tcPr>
          <w:p w14:paraId="456D6D82" w14:textId="603700D8" w:rsidR="0062697A" w:rsidRPr="0062697A" w:rsidRDefault="00D8296D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- логопеды</w:t>
            </w:r>
          </w:p>
        </w:tc>
      </w:tr>
      <w:tr w:rsidR="008D0C8D" w:rsidRPr="0062697A" w14:paraId="45D7F707" w14:textId="77777777" w:rsidTr="0062697A">
        <w:tc>
          <w:tcPr>
            <w:tcW w:w="0" w:type="auto"/>
            <w:hideMark/>
          </w:tcPr>
          <w:p w14:paraId="62AD29E3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82CDECE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Семейное воспитание</w:t>
            </w:r>
          </w:p>
        </w:tc>
        <w:tc>
          <w:tcPr>
            <w:tcW w:w="0" w:type="auto"/>
            <w:hideMark/>
          </w:tcPr>
          <w:p w14:paraId="5C6C498B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«Хвалить нельзя ругать: где поставить запятую?»</w:t>
            </w:r>
          </w:p>
        </w:tc>
        <w:tc>
          <w:tcPr>
            <w:tcW w:w="0" w:type="auto"/>
            <w:hideMark/>
          </w:tcPr>
          <w:p w14:paraId="414E48FD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Поддержка ребёнка; похвала; конструктивная обратная связь; отношение к ошибкам</w:t>
            </w:r>
          </w:p>
        </w:tc>
        <w:tc>
          <w:tcPr>
            <w:tcW w:w="0" w:type="auto"/>
            <w:hideMark/>
          </w:tcPr>
          <w:p w14:paraId="7352F689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Дискуссионная площадка</w:t>
            </w:r>
          </w:p>
        </w:tc>
        <w:tc>
          <w:tcPr>
            <w:tcW w:w="0" w:type="auto"/>
            <w:hideMark/>
          </w:tcPr>
          <w:p w14:paraId="50C8E3CC" w14:textId="4FBEC119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2C97CFBC" w14:textId="77777777" w:rsidTr="0062697A">
        <w:tc>
          <w:tcPr>
            <w:tcW w:w="0" w:type="auto"/>
            <w:hideMark/>
          </w:tcPr>
          <w:p w14:paraId="092CB34B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2E6FF5E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Трудовое воспитание</w:t>
            </w:r>
          </w:p>
        </w:tc>
        <w:tc>
          <w:tcPr>
            <w:tcW w:w="0" w:type="auto"/>
            <w:hideMark/>
          </w:tcPr>
          <w:p w14:paraId="42DF78B0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«Маленький помощник»</w:t>
            </w:r>
          </w:p>
        </w:tc>
        <w:tc>
          <w:tcPr>
            <w:tcW w:w="0" w:type="auto"/>
            <w:hideMark/>
          </w:tcPr>
          <w:p w14:paraId="1225D2FA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Посильный домашний труд; поручения; самостоятельность; уважение к труду взрослых</w:t>
            </w:r>
          </w:p>
        </w:tc>
        <w:tc>
          <w:tcPr>
            <w:tcW w:w="0" w:type="auto"/>
            <w:hideMark/>
          </w:tcPr>
          <w:p w14:paraId="501B8EE5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Консультация + семейный челлендж</w:t>
            </w:r>
          </w:p>
        </w:tc>
        <w:tc>
          <w:tcPr>
            <w:tcW w:w="0" w:type="auto"/>
            <w:hideMark/>
          </w:tcPr>
          <w:p w14:paraId="4C45CB5F" w14:textId="5518A6C7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76A6AA6C" w14:textId="77777777" w:rsidTr="0062697A">
        <w:tc>
          <w:tcPr>
            <w:tcW w:w="0" w:type="auto"/>
            <w:hideMark/>
          </w:tcPr>
          <w:p w14:paraId="57091911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hideMark/>
          </w:tcPr>
          <w:p w14:paraId="13137CBE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Безопасность</w:t>
            </w:r>
          </w:p>
        </w:tc>
        <w:tc>
          <w:tcPr>
            <w:tcW w:w="0" w:type="auto"/>
            <w:hideMark/>
          </w:tcPr>
          <w:p w14:paraId="6DA53726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«Безопасное детство начинается дома»</w:t>
            </w:r>
          </w:p>
        </w:tc>
        <w:tc>
          <w:tcPr>
            <w:tcW w:w="0" w:type="auto"/>
            <w:hideMark/>
          </w:tcPr>
          <w:p w14:paraId="76419A7F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Безопасность в быту, на улице и в общественных местах; формирование безопасного поведения</w:t>
            </w:r>
          </w:p>
        </w:tc>
        <w:tc>
          <w:tcPr>
            <w:tcW w:w="0" w:type="auto"/>
            <w:hideMark/>
          </w:tcPr>
          <w:p w14:paraId="4DD0F757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Родительский практикум</w:t>
            </w:r>
          </w:p>
        </w:tc>
        <w:tc>
          <w:tcPr>
            <w:tcW w:w="0" w:type="auto"/>
            <w:hideMark/>
          </w:tcPr>
          <w:p w14:paraId="64ADB286" w14:textId="2F4CF622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70D82615" w14:textId="77777777" w:rsidTr="0062697A">
        <w:tc>
          <w:tcPr>
            <w:tcW w:w="0" w:type="auto"/>
            <w:hideMark/>
          </w:tcPr>
          <w:p w14:paraId="72E4F914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5345A3E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ОВЗ и особые образовательные потребности</w:t>
            </w:r>
          </w:p>
        </w:tc>
        <w:tc>
          <w:tcPr>
            <w:tcW w:w="0" w:type="auto"/>
            <w:hideMark/>
          </w:tcPr>
          <w:p w14:paraId="5476DE9B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«Если ребёнку нужна особая поддержка»</w:t>
            </w:r>
          </w:p>
        </w:tc>
        <w:tc>
          <w:tcPr>
            <w:tcW w:w="0" w:type="auto"/>
            <w:hideMark/>
          </w:tcPr>
          <w:p w14:paraId="6F46B13B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Принятие особенностей ребёнка; взаимодействие семьи со специалистами; значение последовательной помощи и единства требований</w:t>
            </w:r>
          </w:p>
        </w:tc>
        <w:tc>
          <w:tcPr>
            <w:tcW w:w="0" w:type="auto"/>
            <w:hideMark/>
          </w:tcPr>
          <w:p w14:paraId="060A04DF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Консультационная встреча</w:t>
            </w:r>
          </w:p>
        </w:tc>
        <w:tc>
          <w:tcPr>
            <w:tcW w:w="0" w:type="auto"/>
            <w:hideMark/>
          </w:tcPr>
          <w:p w14:paraId="496989CC" w14:textId="16C479AD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7BCC7F64" w14:textId="77777777" w:rsidTr="0062697A">
        <w:tc>
          <w:tcPr>
            <w:tcW w:w="0" w:type="auto"/>
            <w:hideMark/>
          </w:tcPr>
          <w:p w14:paraId="2F39DEB4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A216898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0" w:type="auto"/>
            <w:hideMark/>
          </w:tcPr>
          <w:p w14:paraId="4EB67AD1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«Родитель имеет право знать»</w:t>
            </w:r>
          </w:p>
        </w:tc>
        <w:tc>
          <w:tcPr>
            <w:tcW w:w="0" w:type="auto"/>
            <w:hideMark/>
          </w:tcPr>
          <w:p w14:paraId="49927778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Основные права и обязанности родителей; возможности получения психолого-педагогической и иной поддержки семьи</w:t>
            </w:r>
          </w:p>
        </w:tc>
        <w:tc>
          <w:tcPr>
            <w:tcW w:w="0" w:type="auto"/>
            <w:hideMark/>
          </w:tcPr>
          <w:p w14:paraId="12FE24BE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Информационная встреча</w:t>
            </w:r>
          </w:p>
        </w:tc>
        <w:tc>
          <w:tcPr>
            <w:tcW w:w="0" w:type="auto"/>
            <w:hideMark/>
          </w:tcPr>
          <w:p w14:paraId="3AD440F3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Администрация ДОО</w:t>
            </w:r>
          </w:p>
        </w:tc>
      </w:tr>
      <w:tr w:rsidR="008D0C8D" w:rsidRPr="0062697A" w14:paraId="51A7D1FC" w14:textId="77777777" w:rsidTr="0062697A">
        <w:tc>
          <w:tcPr>
            <w:tcW w:w="0" w:type="auto"/>
            <w:hideMark/>
          </w:tcPr>
          <w:p w14:paraId="6F402CB7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0" w:type="auto"/>
            <w:hideMark/>
          </w:tcPr>
          <w:p w14:paraId="0C005F65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Подготовка к школе</w:t>
            </w:r>
          </w:p>
        </w:tc>
        <w:tc>
          <w:tcPr>
            <w:tcW w:w="0" w:type="auto"/>
            <w:hideMark/>
          </w:tcPr>
          <w:p w14:paraId="0558635C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«Скоро в школу: что действительно важно будущему первокласснику»</w:t>
            </w:r>
          </w:p>
        </w:tc>
        <w:tc>
          <w:tcPr>
            <w:tcW w:w="0" w:type="auto"/>
            <w:hideMark/>
          </w:tcPr>
          <w:p w14:paraId="2AE886B5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Психологическая и социальная готовность; самостоятельность; произвольность; коммуникация; положительное отношение к школе</w:t>
            </w:r>
          </w:p>
        </w:tc>
        <w:tc>
          <w:tcPr>
            <w:tcW w:w="0" w:type="auto"/>
            <w:hideMark/>
          </w:tcPr>
          <w:p w14:paraId="35848FC4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Родительская конференция</w:t>
            </w:r>
          </w:p>
        </w:tc>
        <w:tc>
          <w:tcPr>
            <w:tcW w:w="0" w:type="auto"/>
            <w:hideMark/>
          </w:tcPr>
          <w:p w14:paraId="398C2D04" w14:textId="6CB51211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45EC2A75" w14:textId="77777777" w:rsidTr="0062697A">
        <w:tc>
          <w:tcPr>
            <w:tcW w:w="0" w:type="auto"/>
            <w:hideMark/>
          </w:tcPr>
          <w:p w14:paraId="2E2FA117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443C273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Летнее оздоровление</w:t>
            </w:r>
          </w:p>
        </w:tc>
        <w:tc>
          <w:tcPr>
            <w:tcW w:w="0" w:type="auto"/>
            <w:hideMark/>
          </w:tcPr>
          <w:p w14:paraId="6687A079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«Лето с пользой для ребёнка»</w:t>
            </w:r>
          </w:p>
        </w:tc>
        <w:tc>
          <w:tcPr>
            <w:tcW w:w="0" w:type="auto"/>
            <w:hideMark/>
          </w:tcPr>
          <w:p w14:paraId="7C2434F8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Двигательная активность; прогулки; отдых; безопасность; семейный досуг</w:t>
            </w:r>
          </w:p>
        </w:tc>
        <w:tc>
          <w:tcPr>
            <w:tcW w:w="0" w:type="auto"/>
            <w:hideMark/>
          </w:tcPr>
          <w:p w14:paraId="14110755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Консультация + чек-лист</w:t>
            </w:r>
          </w:p>
        </w:tc>
        <w:tc>
          <w:tcPr>
            <w:tcW w:w="0" w:type="auto"/>
            <w:hideMark/>
          </w:tcPr>
          <w:p w14:paraId="6C52F775" w14:textId="32101AD1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7D3D7379" w14:textId="77777777" w:rsidTr="0062697A">
        <w:tc>
          <w:tcPr>
            <w:tcW w:w="0" w:type="auto"/>
            <w:hideMark/>
          </w:tcPr>
          <w:p w14:paraId="10259429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CB1B194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Анализ результатов</w:t>
            </w:r>
          </w:p>
        </w:tc>
        <w:tc>
          <w:tcPr>
            <w:tcW w:w="0" w:type="auto"/>
            <w:hideMark/>
          </w:tcPr>
          <w:p w14:paraId="17F63596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«Детский сад и семья: итоги нашего сотрудничества»</w:t>
            </w:r>
          </w:p>
        </w:tc>
        <w:tc>
          <w:tcPr>
            <w:tcW w:w="0" w:type="auto"/>
            <w:hideMark/>
          </w:tcPr>
          <w:p w14:paraId="5B728585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Обратная связь; оценка востребованности мероприятий; определение запросов родителей на следующий период</w:t>
            </w:r>
          </w:p>
        </w:tc>
        <w:tc>
          <w:tcPr>
            <w:tcW w:w="0" w:type="auto"/>
            <w:hideMark/>
          </w:tcPr>
          <w:p w14:paraId="53792AD6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Анкетирование + круглый стол</w:t>
            </w:r>
          </w:p>
        </w:tc>
        <w:tc>
          <w:tcPr>
            <w:tcW w:w="0" w:type="auto"/>
            <w:hideMark/>
          </w:tcPr>
          <w:p w14:paraId="6A6D46AE" w14:textId="1CED623A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D8296D" w:rsidRPr="0062697A" w14:paraId="5F65FED3" w14:textId="77777777" w:rsidTr="0062697A">
        <w:tc>
          <w:tcPr>
            <w:tcW w:w="0" w:type="auto"/>
          </w:tcPr>
          <w:p w14:paraId="158A948A" w14:textId="77777777" w:rsidR="00D8296D" w:rsidRPr="0062697A" w:rsidRDefault="00D8296D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007123D1" w14:textId="2A6FDFD2" w:rsidR="00D8296D" w:rsidRPr="0062697A" w:rsidRDefault="00D8296D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Итоги работы учителя - логопеда</w:t>
            </w:r>
          </w:p>
        </w:tc>
        <w:tc>
          <w:tcPr>
            <w:tcW w:w="0" w:type="auto"/>
          </w:tcPr>
          <w:p w14:paraId="0F77A673" w14:textId="318D9747" w:rsidR="00D8296D" w:rsidRPr="00367B44" w:rsidRDefault="00D8296D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«Итоги логопедической работы с ребенком за год»</w:t>
            </w:r>
          </w:p>
        </w:tc>
        <w:tc>
          <w:tcPr>
            <w:tcW w:w="0" w:type="auto"/>
          </w:tcPr>
          <w:p w14:paraId="7C3952FB" w14:textId="002BDEF2" w:rsidR="00D8296D" w:rsidRPr="0062697A" w:rsidRDefault="00D8296D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Показать динамику. Разбор ключевых навыков. Закрепление логопедической работы в летний период. </w:t>
            </w:r>
          </w:p>
        </w:tc>
        <w:tc>
          <w:tcPr>
            <w:tcW w:w="0" w:type="auto"/>
          </w:tcPr>
          <w:p w14:paraId="3E315E48" w14:textId="5AB4F078" w:rsidR="00D8296D" w:rsidRPr="0062697A" w:rsidRDefault="00D8296D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консультации. Практические советы.</w:t>
            </w:r>
          </w:p>
        </w:tc>
        <w:tc>
          <w:tcPr>
            <w:tcW w:w="0" w:type="auto"/>
          </w:tcPr>
          <w:p w14:paraId="69068446" w14:textId="77777777" w:rsidR="00D8296D" w:rsidRDefault="00D8296D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65212" w14:textId="77777777" w:rsidR="00D8296D" w:rsidRDefault="00D8296D" w:rsidP="00D829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AD264" w14:textId="0BDB2031" w:rsidR="00D8296D" w:rsidRPr="00D8296D" w:rsidRDefault="00D8296D" w:rsidP="00D82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Учителя – логопеды.</w:t>
            </w:r>
          </w:p>
        </w:tc>
      </w:tr>
      <w:tr w:rsidR="008D0C8D" w:rsidRPr="0062697A" w14:paraId="4087DD67" w14:textId="77777777" w:rsidTr="0062697A">
        <w:tc>
          <w:tcPr>
            <w:tcW w:w="0" w:type="auto"/>
            <w:hideMark/>
          </w:tcPr>
          <w:p w14:paraId="3983E93C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hideMark/>
          </w:tcPr>
          <w:p w14:paraId="14977B71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Часто встречающиеся вопросы родителей</w:t>
            </w:r>
          </w:p>
        </w:tc>
        <w:tc>
          <w:tcPr>
            <w:tcW w:w="0" w:type="auto"/>
            <w:hideMark/>
          </w:tcPr>
          <w:p w14:paraId="12674CF6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«Вы спрашивали — мы отвечаем»</w:t>
            </w:r>
          </w:p>
        </w:tc>
        <w:tc>
          <w:tcPr>
            <w:tcW w:w="0" w:type="auto"/>
            <w:hideMark/>
          </w:tcPr>
          <w:p w14:paraId="2000219B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Ответы специалистов на актуальные вопросы родителей</w:t>
            </w:r>
          </w:p>
        </w:tc>
        <w:tc>
          <w:tcPr>
            <w:tcW w:w="0" w:type="auto"/>
            <w:hideMark/>
          </w:tcPr>
          <w:p w14:paraId="4015FF8A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Индивидуальные и групповые консультации</w:t>
            </w:r>
          </w:p>
        </w:tc>
        <w:tc>
          <w:tcPr>
            <w:tcW w:w="0" w:type="auto"/>
            <w:hideMark/>
          </w:tcPr>
          <w:p w14:paraId="26F92EDF" w14:textId="3760B12A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37709083" w14:textId="77777777" w:rsidTr="0062697A">
        <w:tc>
          <w:tcPr>
            <w:tcW w:w="0" w:type="auto"/>
            <w:hideMark/>
          </w:tcPr>
          <w:p w14:paraId="3745A1B1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558E503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Пространство родительских инициатив</w:t>
            </w:r>
          </w:p>
        </w:tc>
        <w:tc>
          <w:tcPr>
            <w:tcW w:w="0" w:type="auto"/>
            <w:hideMark/>
          </w:tcPr>
          <w:p w14:paraId="3E56522C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«Родители предлагают»</w:t>
            </w:r>
          </w:p>
        </w:tc>
        <w:tc>
          <w:tcPr>
            <w:tcW w:w="0" w:type="auto"/>
            <w:hideMark/>
          </w:tcPr>
          <w:p w14:paraId="109B30AA" w14:textId="12D35748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инициатив семей; участие родителей в проектах и событиях </w:t>
            </w:r>
            <w:r w:rsidR="002025CF">
              <w:rPr>
                <w:rFonts w:ascii="Times New Roman" w:hAnsi="Times New Roman" w:cs="Times New Roman"/>
                <w:sz w:val="24"/>
                <w:szCs w:val="24"/>
              </w:rPr>
              <w:t>ДОУ №92</w:t>
            </w:r>
          </w:p>
        </w:tc>
        <w:tc>
          <w:tcPr>
            <w:tcW w:w="0" w:type="auto"/>
            <w:hideMark/>
          </w:tcPr>
          <w:p w14:paraId="2CA69298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Родительские клубы, проекты, акции</w:t>
            </w:r>
          </w:p>
        </w:tc>
        <w:tc>
          <w:tcPr>
            <w:tcW w:w="0" w:type="auto"/>
            <w:hideMark/>
          </w:tcPr>
          <w:p w14:paraId="0D52AAD6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Педагоги, родители</w:t>
            </w:r>
          </w:p>
        </w:tc>
      </w:tr>
      <w:tr w:rsidR="008D0C8D" w:rsidRPr="0062697A" w14:paraId="17D76306" w14:textId="77777777" w:rsidTr="0062697A">
        <w:tc>
          <w:tcPr>
            <w:tcW w:w="0" w:type="auto"/>
            <w:hideMark/>
          </w:tcPr>
          <w:p w14:paraId="7464B0FA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5E65A49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Просвещение родителей</w:t>
            </w:r>
          </w:p>
        </w:tc>
        <w:tc>
          <w:tcPr>
            <w:tcW w:w="0" w:type="auto"/>
            <w:hideMark/>
          </w:tcPr>
          <w:p w14:paraId="012278EA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«Полезно знать»</w:t>
            </w:r>
          </w:p>
        </w:tc>
        <w:tc>
          <w:tcPr>
            <w:tcW w:w="0" w:type="auto"/>
            <w:hideMark/>
          </w:tcPr>
          <w:p w14:paraId="22856D0B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Актуальные материалы по вопросам развития, воспитания, обучения и здоровья ребёнка</w:t>
            </w:r>
          </w:p>
        </w:tc>
        <w:tc>
          <w:tcPr>
            <w:tcW w:w="0" w:type="auto"/>
            <w:hideMark/>
          </w:tcPr>
          <w:p w14:paraId="73B51623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Памятки, буклеты, инфографика, материалы сайта и официального сообщества</w:t>
            </w:r>
          </w:p>
        </w:tc>
        <w:tc>
          <w:tcPr>
            <w:tcW w:w="0" w:type="auto"/>
            <w:hideMark/>
          </w:tcPr>
          <w:p w14:paraId="051F2B93" w14:textId="1D06DA7A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  <w:tr w:rsidR="008D0C8D" w:rsidRPr="0062697A" w14:paraId="024F647C" w14:textId="77777777" w:rsidTr="0062697A">
        <w:tc>
          <w:tcPr>
            <w:tcW w:w="0" w:type="auto"/>
            <w:hideMark/>
          </w:tcPr>
          <w:p w14:paraId="3CFE8EA2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CB2B233" w14:textId="4A2442DE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Поддержка семей детей с </w:t>
            </w:r>
            <w:r w:rsidR="002025CF">
              <w:rPr>
                <w:rFonts w:ascii="Times New Roman" w:hAnsi="Times New Roman" w:cs="Times New Roman"/>
                <w:sz w:val="24"/>
                <w:szCs w:val="24"/>
              </w:rPr>
              <w:t>ТНР</w:t>
            </w:r>
          </w:p>
        </w:tc>
        <w:tc>
          <w:tcPr>
            <w:tcW w:w="0" w:type="auto"/>
            <w:hideMark/>
          </w:tcPr>
          <w:p w14:paraId="3E6AFDBC" w14:textId="77777777" w:rsidR="0062697A" w:rsidRPr="00367B44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7B44">
              <w:rPr>
                <w:rFonts w:ascii="Times New Roman" w:hAnsi="Times New Roman" w:cs="Times New Roman"/>
                <w:sz w:val="24"/>
                <w:szCs w:val="24"/>
              </w:rPr>
              <w:t>«Специалисты рядом»</w:t>
            </w:r>
          </w:p>
        </w:tc>
        <w:tc>
          <w:tcPr>
            <w:tcW w:w="0" w:type="auto"/>
            <w:hideMark/>
          </w:tcPr>
          <w:p w14:paraId="2994D969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Индивидуальные запросы семьи; развитие ребёнка; организация помощи и взаимодействия специалистов и родителей</w:t>
            </w:r>
          </w:p>
        </w:tc>
        <w:tc>
          <w:tcPr>
            <w:tcW w:w="0" w:type="auto"/>
            <w:hideMark/>
          </w:tcPr>
          <w:p w14:paraId="4E6548E4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Индивидуальное консультирование</w:t>
            </w:r>
          </w:p>
        </w:tc>
        <w:tc>
          <w:tcPr>
            <w:tcW w:w="0" w:type="auto"/>
            <w:hideMark/>
          </w:tcPr>
          <w:p w14:paraId="1EAA3210" w14:textId="36AD68A6" w:rsidR="0062697A" w:rsidRPr="0062697A" w:rsidRDefault="00BF37D6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воспитатель,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учителя-логопеды.</w:t>
            </w:r>
          </w:p>
        </w:tc>
      </w:tr>
    </w:tbl>
    <w:p w14:paraId="77D9A0DC" w14:textId="251E5F26" w:rsidR="002025CF" w:rsidRPr="00D8296D" w:rsidRDefault="002025CF" w:rsidP="0062697A">
      <w:pPr>
        <w:spacing w:after="0" w:line="276" w:lineRule="auto"/>
        <w:rPr>
          <w:rFonts w:ascii="Times New Roman" w:hAnsi="Times New Roman" w:cs="Times New Roman"/>
          <w:color w:val="333333"/>
          <w:sz w:val="32"/>
          <w:szCs w:val="32"/>
          <w:highlight w:val="yellow"/>
          <w:shd w:val="clear" w:color="auto" w:fill="FFFFFF"/>
        </w:rPr>
      </w:pPr>
    </w:p>
    <w:p w14:paraId="7AAC2CB6" w14:textId="7FC3B23D" w:rsidR="0062697A" w:rsidRPr="002025CF" w:rsidRDefault="0062697A" w:rsidP="0062697A">
      <w:pPr>
        <w:spacing w:after="0" w:line="276" w:lineRule="auto"/>
        <w:rPr>
          <w:rFonts w:ascii="Times New Roman" w:hAnsi="Times New Roman" w:cs="Times New Roman"/>
          <w:sz w:val="32"/>
          <w:szCs w:val="32"/>
        </w:rPr>
        <w:sectPr w:rsidR="0062697A" w:rsidRPr="002025CF" w:rsidSect="0062697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71583CDF" w14:textId="69130E4F" w:rsidR="0062697A" w:rsidRPr="0062697A" w:rsidRDefault="0062697A" w:rsidP="006269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697A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Работа с родителями детей с ОВЗ </w:t>
      </w:r>
    </w:p>
    <w:p w14:paraId="61242CDF" w14:textId="28780B48" w:rsidR="0062697A" w:rsidRPr="0062697A" w:rsidRDefault="0062697A" w:rsidP="0062697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249"/>
        <w:gridCol w:w="2943"/>
        <w:gridCol w:w="2223"/>
        <w:gridCol w:w="1930"/>
      </w:tblGrid>
      <w:tr w:rsidR="0062697A" w:rsidRPr="0062697A" w14:paraId="62523D33" w14:textId="77777777" w:rsidTr="0062697A">
        <w:tc>
          <w:tcPr>
            <w:tcW w:w="0" w:type="auto"/>
            <w:hideMark/>
          </w:tcPr>
          <w:p w14:paraId="43DA5C93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Направление</w:t>
            </w:r>
          </w:p>
        </w:tc>
        <w:tc>
          <w:tcPr>
            <w:tcW w:w="0" w:type="auto"/>
            <w:hideMark/>
          </w:tcPr>
          <w:p w14:paraId="2B1E4D05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0" w:type="auto"/>
            <w:hideMark/>
          </w:tcPr>
          <w:p w14:paraId="447D7595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</w:tc>
        <w:tc>
          <w:tcPr>
            <w:tcW w:w="0" w:type="auto"/>
            <w:hideMark/>
          </w:tcPr>
          <w:p w14:paraId="1C14BAE2" w14:textId="7777777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Периодичность</w:t>
            </w:r>
          </w:p>
        </w:tc>
      </w:tr>
      <w:tr w:rsidR="0062697A" w:rsidRPr="0062697A" w14:paraId="30C2B6C4" w14:textId="77777777" w:rsidTr="0062697A">
        <w:tc>
          <w:tcPr>
            <w:tcW w:w="0" w:type="auto"/>
            <w:hideMark/>
          </w:tcPr>
          <w:p w14:paraId="0802CA36" w14:textId="1B18E749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E1436AE" w14:textId="256D954B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Информирование семьи об особенностях развития ребёнка и возможностях его поддержки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882B2D7" w14:textId="78051371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Консультации, памятки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9139EDF" w14:textId="75C7D4E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697A" w:rsidRPr="0062697A" w14:paraId="68BBC719" w14:textId="77777777" w:rsidTr="0062697A">
        <w:tc>
          <w:tcPr>
            <w:tcW w:w="0" w:type="auto"/>
            <w:hideMark/>
          </w:tcPr>
          <w:p w14:paraId="38EA4A4E" w14:textId="2A91F638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Психолого-педагогическая поддержка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F3168A8" w14:textId="18F5D8FC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Помощь родителям в понимании индивидуальных особенностей и потребностей ребёнка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588B218" w14:textId="377830D3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Индивидуальные встречи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8254459" w14:textId="0E3F8FB1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По запросу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697A" w:rsidRPr="0062697A" w14:paraId="55C91A0A" w14:textId="77777777" w:rsidTr="0062697A">
        <w:tc>
          <w:tcPr>
            <w:tcW w:w="0" w:type="auto"/>
            <w:hideMark/>
          </w:tcPr>
          <w:p w14:paraId="06D1EFD7" w14:textId="3C9F7E70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Единство требований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EEAB1D8" w14:textId="742810D3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Согласование эффективных способов взаимодействия с ребёнком дома и в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 xml:space="preserve"> МБДОУ №92.</w:t>
            </w:r>
          </w:p>
        </w:tc>
        <w:tc>
          <w:tcPr>
            <w:tcW w:w="0" w:type="auto"/>
            <w:hideMark/>
          </w:tcPr>
          <w:p w14:paraId="4CB581C9" w14:textId="3453AA2F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Консилиумы, консультации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A40DF72" w14:textId="08B4A006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По необходимости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697A" w:rsidRPr="0062697A" w14:paraId="2F96BE80" w14:textId="77777777" w:rsidTr="0062697A">
        <w:tc>
          <w:tcPr>
            <w:tcW w:w="0" w:type="auto"/>
            <w:hideMark/>
          </w:tcPr>
          <w:p w14:paraId="1EF8D49E" w14:textId="4F836BAB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Развивающая помощь дома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B0162DA" w14:textId="401A643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Обучение родителей доступным способам поддержки развития ребёнка в повседневной деятельности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F3A1A8B" w14:textId="756DC25D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Практикумы, мастер-классы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318F5B3" w14:textId="0EC669B1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697A" w:rsidRPr="0062697A" w14:paraId="671BF8C1" w14:textId="77777777" w:rsidTr="0062697A">
        <w:tc>
          <w:tcPr>
            <w:tcW w:w="0" w:type="auto"/>
            <w:hideMark/>
          </w:tcPr>
          <w:p w14:paraId="4517129C" w14:textId="7FC6693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Социальная поддержка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131C9E8" w14:textId="3F77C65F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Информирование родителей о доступных видах помощи и поддержки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E1B9DF4" w14:textId="71020459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48756DB" w14:textId="6CD1612C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697A" w:rsidRPr="0062697A" w14:paraId="54D18441" w14:textId="77777777" w:rsidTr="0062697A">
        <w:tc>
          <w:tcPr>
            <w:tcW w:w="0" w:type="auto"/>
            <w:hideMark/>
          </w:tcPr>
          <w:p w14:paraId="37230537" w14:textId="79BF6AF9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Родительские ресурсы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58BE78B" w14:textId="63E453B7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Поддержка эмоционального благополучия семьи и родительской компетентности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33EB428" w14:textId="3B771EC6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Групповые и индивидуальные встречи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7925B9D" w14:textId="3789C5D4" w:rsidR="0062697A" w:rsidRPr="0062697A" w:rsidRDefault="0062697A" w:rsidP="0062697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697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  <w:r w:rsidR="008871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26DD4A5" w14:textId="13A4816B" w:rsidR="00887106" w:rsidRDefault="00887106" w:rsidP="006269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CB92E0" w14:textId="496C7FC0" w:rsidR="0062697A" w:rsidRPr="0062697A" w:rsidRDefault="0062697A" w:rsidP="006269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697A">
        <w:rPr>
          <w:rFonts w:ascii="Times New Roman" w:hAnsi="Times New Roman" w:cs="Times New Roman"/>
          <w:b/>
          <w:bCs/>
          <w:sz w:val="24"/>
          <w:szCs w:val="24"/>
        </w:rPr>
        <w:t>Пространство родительских инициатив</w:t>
      </w:r>
    </w:p>
    <w:p w14:paraId="5460A220" w14:textId="3D0911A3" w:rsidR="0062697A" w:rsidRPr="0062697A" w:rsidRDefault="0062697A" w:rsidP="0062697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697A">
        <w:rPr>
          <w:rFonts w:ascii="Times New Roman" w:hAnsi="Times New Roman" w:cs="Times New Roman"/>
          <w:sz w:val="24"/>
          <w:szCs w:val="24"/>
        </w:rPr>
        <w:t xml:space="preserve">В </w:t>
      </w:r>
      <w:r w:rsidR="00990291">
        <w:rPr>
          <w:rFonts w:ascii="Times New Roman" w:hAnsi="Times New Roman" w:cs="Times New Roman"/>
          <w:sz w:val="24"/>
          <w:szCs w:val="24"/>
        </w:rPr>
        <w:t>МБДОУ г. Астрахани №92</w:t>
      </w:r>
      <w:r w:rsidRPr="0062697A">
        <w:rPr>
          <w:rFonts w:ascii="Times New Roman" w:hAnsi="Times New Roman" w:cs="Times New Roman"/>
          <w:sz w:val="24"/>
          <w:szCs w:val="24"/>
        </w:rPr>
        <w:t xml:space="preserve"> предусматриваются:</w:t>
      </w:r>
    </w:p>
    <w:p w14:paraId="08501DEF" w14:textId="77777777" w:rsidR="0062697A" w:rsidRPr="00990291" w:rsidRDefault="0062697A" w:rsidP="0099029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семейные творческие мастерские;</w:t>
      </w:r>
    </w:p>
    <w:p w14:paraId="04991F23" w14:textId="77777777" w:rsidR="0062697A" w:rsidRPr="00990291" w:rsidRDefault="0062697A" w:rsidP="0099029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семейные образовательные проекты;</w:t>
      </w:r>
    </w:p>
    <w:p w14:paraId="014C35DE" w14:textId="77777777" w:rsidR="0062697A" w:rsidRPr="00990291" w:rsidRDefault="0062697A" w:rsidP="0099029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добровольческие и благотворительные инициативы;</w:t>
      </w:r>
    </w:p>
    <w:p w14:paraId="63BB494F" w14:textId="77777777" w:rsidR="0062697A" w:rsidRPr="00990291" w:rsidRDefault="0062697A" w:rsidP="0099029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семейные спортивные мероприятия;</w:t>
      </w:r>
    </w:p>
    <w:p w14:paraId="22F8365E" w14:textId="5CA7AFD4" w:rsidR="0062697A" w:rsidRPr="00990291" w:rsidRDefault="0062697A" w:rsidP="0099029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тематические родительские встречи</w:t>
      </w:r>
    </w:p>
    <w:p w14:paraId="274A6AD9" w14:textId="77777777" w:rsidR="0062697A" w:rsidRPr="00990291" w:rsidRDefault="0062697A" w:rsidP="0099029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семейные фестивали и праздники;</w:t>
      </w:r>
    </w:p>
    <w:p w14:paraId="6CF1D13C" w14:textId="77777777" w:rsidR="0062697A" w:rsidRPr="00990291" w:rsidRDefault="0062697A" w:rsidP="0099029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обмен семейным опытом;</w:t>
      </w:r>
    </w:p>
    <w:p w14:paraId="13F4D2CD" w14:textId="77777777" w:rsidR="0062697A" w:rsidRPr="00990291" w:rsidRDefault="0062697A" w:rsidP="0099029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участие родителей в создании образовательных событий;</w:t>
      </w:r>
    </w:p>
    <w:p w14:paraId="3247BA72" w14:textId="77777777" w:rsidR="0062697A" w:rsidRDefault="0062697A" w:rsidP="00990291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инициативы родителей по организации совместной деятельности детей и взрослых.</w:t>
      </w:r>
    </w:p>
    <w:p w14:paraId="3AF6BF16" w14:textId="77777777" w:rsidR="00990291" w:rsidRPr="00990291" w:rsidRDefault="00990291" w:rsidP="00990291">
      <w:pPr>
        <w:pStyle w:val="a7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A00CAE" w14:textId="77777777" w:rsidR="00DD499F" w:rsidRDefault="00DD499F" w:rsidP="006269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C87532" w14:textId="370FA7AB" w:rsidR="0062697A" w:rsidRPr="0062697A" w:rsidRDefault="0062697A" w:rsidP="006269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697A">
        <w:rPr>
          <w:rFonts w:ascii="Times New Roman" w:hAnsi="Times New Roman" w:cs="Times New Roman"/>
          <w:b/>
          <w:bCs/>
          <w:sz w:val="24"/>
          <w:szCs w:val="24"/>
        </w:rPr>
        <w:lastRenderedPageBreak/>
        <w:t>Формы просветительской деятельности</w:t>
      </w:r>
    </w:p>
    <w:p w14:paraId="1944A11C" w14:textId="26F40255" w:rsidR="0062697A" w:rsidRPr="0062697A" w:rsidRDefault="0062697A" w:rsidP="0062697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62697A">
        <w:rPr>
          <w:rFonts w:ascii="Times New Roman" w:hAnsi="Times New Roman" w:cs="Times New Roman"/>
          <w:sz w:val="24"/>
          <w:szCs w:val="24"/>
        </w:rPr>
        <w:t xml:space="preserve">В течение учебного года </w:t>
      </w:r>
      <w:r w:rsidR="00990291">
        <w:rPr>
          <w:rFonts w:ascii="Times New Roman" w:hAnsi="Times New Roman" w:cs="Times New Roman"/>
          <w:sz w:val="24"/>
          <w:szCs w:val="24"/>
        </w:rPr>
        <w:t>в МБДОУ г. Астрахани №92</w:t>
      </w:r>
      <w:r w:rsidR="00990291" w:rsidRPr="0062697A">
        <w:rPr>
          <w:rFonts w:ascii="Times New Roman" w:hAnsi="Times New Roman" w:cs="Times New Roman"/>
          <w:sz w:val="24"/>
          <w:szCs w:val="24"/>
        </w:rPr>
        <w:t xml:space="preserve"> </w:t>
      </w:r>
      <w:r w:rsidRPr="0062697A">
        <w:rPr>
          <w:rFonts w:ascii="Times New Roman" w:hAnsi="Times New Roman" w:cs="Times New Roman"/>
          <w:sz w:val="24"/>
          <w:szCs w:val="24"/>
        </w:rPr>
        <w:t>используются:</w:t>
      </w:r>
    </w:p>
    <w:p w14:paraId="78E56D82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родительские собрания и конференции;</w:t>
      </w:r>
    </w:p>
    <w:p w14:paraId="14A7193A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семинары и семинары-практикумы;</w:t>
      </w:r>
    </w:p>
    <w:p w14:paraId="697F896E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мастер-классы;</w:t>
      </w:r>
    </w:p>
    <w:p w14:paraId="5CC8261D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круглые столы;</w:t>
      </w:r>
    </w:p>
    <w:p w14:paraId="056B089F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дискуссии;</w:t>
      </w:r>
    </w:p>
    <w:p w14:paraId="76366651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деловые и эвристические игры;</w:t>
      </w:r>
    </w:p>
    <w:p w14:paraId="20003839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тренинги;</w:t>
      </w:r>
    </w:p>
    <w:p w14:paraId="4379B3DB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консультации;</w:t>
      </w:r>
    </w:p>
    <w:p w14:paraId="2EF5A789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родительские клубы;</w:t>
      </w:r>
    </w:p>
    <w:p w14:paraId="2128F77B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семейные гостиные;</w:t>
      </w:r>
    </w:p>
    <w:p w14:paraId="3BAAF2D0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практикумы;</w:t>
      </w:r>
    </w:p>
    <w:p w14:paraId="2831FA31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семейные мастерские;</w:t>
      </w:r>
    </w:p>
    <w:p w14:paraId="20580178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совместные проекты;</w:t>
      </w:r>
    </w:p>
    <w:p w14:paraId="6B3D2000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информационные материалы;</w:t>
      </w:r>
    </w:p>
    <w:p w14:paraId="23017DD0" w14:textId="77777777" w:rsidR="0062697A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памятки, буклеты, чек-листы и инфографика;</w:t>
      </w:r>
    </w:p>
    <w:p w14:paraId="2BCC3941" w14:textId="12541B16" w:rsidR="00990291" w:rsidRPr="00990291" w:rsidRDefault="0062697A" w:rsidP="00990291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 xml:space="preserve">официальный сайт </w:t>
      </w:r>
      <w:r w:rsidR="00990291">
        <w:rPr>
          <w:rFonts w:ascii="Times New Roman" w:hAnsi="Times New Roman" w:cs="Times New Roman"/>
          <w:sz w:val="24"/>
          <w:szCs w:val="24"/>
        </w:rPr>
        <w:t>МБДОУ г. Астрахани №92</w:t>
      </w:r>
      <w:r w:rsidRPr="00990291">
        <w:rPr>
          <w:rFonts w:ascii="Times New Roman" w:hAnsi="Times New Roman" w:cs="Times New Roman"/>
          <w:sz w:val="24"/>
          <w:szCs w:val="24"/>
        </w:rPr>
        <w:t>.</w:t>
      </w:r>
    </w:p>
    <w:p w14:paraId="7A3ADEC7" w14:textId="29827B4F" w:rsidR="0062697A" w:rsidRPr="0062697A" w:rsidRDefault="00990291" w:rsidP="0062697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2697A" w:rsidRPr="0062697A">
        <w:rPr>
          <w:rFonts w:ascii="Times New Roman" w:hAnsi="Times New Roman" w:cs="Times New Roman"/>
          <w:sz w:val="24"/>
          <w:szCs w:val="24"/>
        </w:rPr>
        <w:t>Содержание просветительской деятельности корректируется в течение учебного года с учётом:</w:t>
      </w:r>
    </w:p>
    <w:p w14:paraId="3F817F17" w14:textId="77777777" w:rsidR="0062697A" w:rsidRPr="00990291" w:rsidRDefault="0062697A" w:rsidP="00990291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результатов анкетирования родителей;</w:t>
      </w:r>
    </w:p>
    <w:p w14:paraId="65F56680" w14:textId="77777777" w:rsidR="0062697A" w:rsidRPr="00990291" w:rsidRDefault="0062697A" w:rsidP="00990291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актуальных запросов семей;</w:t>
      </w:r>
    </w:p>
    <w:p w14:paraId="126A31D7" w14:textId="77777777" w:rsidR="0062697A" w:rsidRPr="00990291" w:rsidRDefault="0062697A" w:rsidP="00990291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возраста воспитанников;</w:t>
      </w:r>
    </w:p>
    <w:p w14:paraId="0F06C9D1" w14:textId="77777777" w:rsidR="0062697A" w:rsidRPr="00990291" w:rsidRDefault="0062697A" w:rsidP="00990291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индивидуальных особенностей и образовательных потребностей детей;</w:t>
      </w:r>
    </w:p>
    <w:p w14:paraId="1279200F" w14:textId="2F6F950B" w:rsidR="0062697A" w:rsidRPr="00990291" w:rsidRDefault="0062697A" w:rsidP="00990291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наличия детей с ОВЗ;</w:t>
      </w:r>
    </w:p>
    <w:p w14:paraId="4BCF9DB7" w14:textId="0AABF226" w:rsidR="0062697A" w:rsidRPr="00990291" w:rsidRDefault="0062697A" w:rsidP="00990291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 xml:space="preserve">актуальных задач </w:t>
      </w:r>
      <w:r w:rsidR="00990291">
        <w:rPr>
          <w:rFonts w:ascii="Times New Roman" w:hAnsi="Times New Roman" w:cs="Times New Roman"/>
          <w:sz w:val="24"/>
          <w:szCs w:val="24"/>
        </w:rPr>
        <w:t>МБДОУ г. Астрахани №92</w:t>
      </w:r>
      <w:r w:rsidRPr="00990291">
        <w:rPr>
          <w:rFonts w:ascii="Times New Roman" w:hAnsi="Times New Roman" w:cs="Times New Roman"/>
          <w:sz w:val="24"/>
          <w:szCs w:val="24"/>
        </w:rPr>
        <w:t>;</w:t>
      </w:r>
    </w:p>
    <w:p w14:paraId="76E24D25" w14:textId="77777777" w:rsidR="0062697A" w:rsidRPr="00990291" w:rsidRDefault="0062697A" w:rsidP="00990291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результатов текущего мониторинга;</w:t>
      </w:r>
    </w:p>
    <w:p w14:paraId="62B67236" w14:textId="77777777" w:rsidR="0062697A" w:rsidRDefault="0062697A" w:rsidP="00990291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0291">
        <w:rPr>
          <w:rFonts w:ascii="Times New Roman" w:hAnsi="Times New Roman" w:cs="Times New Roman"/>
          <w:sz w:val="24"/>
          <w:szCs w:val="24"/>
        </w:rPr>
        <w:t>инициатив родителей.</w:t>
      </w:r>
    </w:p>
    <w:p w14:paraId="5DFF84E8" w14:textId="77777777" w:rsidR="00990291" w:rsidRPr="00990291" w:rsidRDefault="00990291" w:rsidP="00990291">
      <w:pPr>
        <w:pStyle w:val="a7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48B5F" w14:textId="517E285A" w:rsidR="0062697A" w:rsidRPr="0062697A" w:rsidRDefault="0062697A" w:rsidP="006269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240370714"/>
      <w:bookmarkEnd w:id="0"/>
      <w:r w:rsidRPr="0062697A">
        <w:rPr>
          <w:rFonts w:ascii="Times New Roman" w:hAnsi="Times New Roman" w:cs="Times New Roman"/>
          <w:b/>
          <w:bCs/>
          <w:sz w:val="24"/>
          <w:szCs w:val="24"/>
        </w:rPr>
        <w:t xml:space="preserve"> Ожидаемые результаты</w:t>
      </w:r>
    </w:p>
    <w:p w14:paraId="6A43AF59" w14:textId="2FBE3845" w:rsidR="0062697A" w:rsidRPr="0062697A" w:rsidRDefault="00990291" w:rsidP="0062697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2697A" w:rsidRPr="0062697A">
        <w:rPr>
          <w:rFonts w:ascii="Times New Roman" w:hAnsi="Times New Roman" w:cs="Times New Roman"/>
          <w:sz w:val="24"/>
          <w:szCs w:val="24"/>
        </w:rPr>
        <w:t xml:space="preserve">Реализация плана предполагает повышение педагогической компетентности родителей; повышение информированности семей о закономерностях развития детей; формирование более осознанного отношения к родительству; укрепление партнёрских отношений </w:t>
      </w:r>
      <w:r>
        <w:rPr>
          <w:rFonts w:ascii="Times New Roman" w:hAnsi="Times New Roman" w:cs="Times New Roman"/>
          <w:sz w:val="24"/>
          <w:szCs w:val="24"/>
        </w:rPr>
        <w:t>МБДОУ г. Астрахани №92</w:t>
      </w:r>
      <w:r w:rsidRPr="0062697A">
        <w:rPr>
          <w:rFonts w:ascii="Times New Roman" w:hAnsi="Times New Roman" w:cs="Times New Roman"/>
          <w:sz w:val="24"/>
          <w:szCs w:val="24"/>
        </w:rPr>
        <w:t xml:space="preserve"> </w:t>
      </w:r>
      <w:r w:rsidR="0062697A" w:rsidRPr="0062697A">
        <w:rPr>
          <w:rFonts w:ascii="Times New Roman" w:hAnsi="Times New Roman" w:cs="Times New Roman"/>
          <w:sz w:val="24"/>
          <w:szCs w:val="24"/>
        </w:rPr>
        <w:t xml:space="preserve">и семьи; повышение активности родителей; развитие семейных воспитательных практик; обеспечение адресной информационной поддержки семей детей с </w:t>
      </w:r>
      <w:r>
        <w:rPr>
          <w:rFonts w:ascii="Times New Roman" w:hAnsi="Times New Roman" w:cs="Times New Roman"/>
          <w:sz w:val="24"/>
          <w:szCs w:val="24"/>
        </w:rPr>
        <w:t>ТНР</w:t>
      </w:r>
      <w:r w:rsidR="0062697A" w:rsidRPr="0062697A">
        <w:rPr>
          <w:rFonts w:ascii="Times New Roman" w:hAnsi="Times New Roman" w:cs="Times New Roman"/>
          <w:sz w:val="24"/>
          <w:szCs w:val="24"/>
        </w:rPr>
        <w:t>; повышение доступности достоверной просветительской информации.</w:t>
      </w:r>
    </w:p>
    <w:p w14:paraId="41AAE27E" w14:textId="4A9406DA" w:rsidR="0062697A" w:rsidRDefault="00990291" w:rsidP="0062697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62697A" w:rsidRPr="0062697A">
        <w:rPr>
          <w:rFonts w:ascii="Times New Roman" w:hAnsi="Times New Roman" w:cs="Times New Roman"/>
          <w:sz w:val="24"/>
          <w:szCs w:val="24"/>
        </w:rPr>
        <w:t xml:space="preserve">По итогам учебного года проводится повторное анкетирование родителей, анализируется востребованность тем и форм работы, составляется </w:t>
      </w:r>
      <w:r w:rsidR="0062697A" w:rsidRPr="00990291">
        <w:rPr>
          <w:rFonts w:ascii="Times New Roman" w:hAnsi="Times New Roman" w:cs="Times New Roman"/>
          <w:sz w:val="24"/>
          <w:szCs w:val="24"/>
        </w:rPr>
        <w:t>аналитическая справка о результатах реализации Программы просвещения родителей,</w:t>
      </w:r>
      <w:r w:rsidR="0062697A" w:rsidRPr="0062697A">
        <w:rPr>
          <w:rFonts w:ascii="Times New Roman" w:hAnsi="Times New Roman" w:cs="Times New Roman"/>
          <w:sz w:val="24"/>
          <w:szCs w:val="24"/>
        </w:rPr>
        <w:t xml:space="preserve"> а результаты используются при планировании следующего периода.</w:t>
      </w:r>
    </w:p>
    <w:p w14:paraId="3D472B99" w14:textId="7B3006A6" w:rsidR="00DD499F" w:rsidRPr="0062697A" w:rsidRDefault="00DD499F" w:rsidP="0062697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15EE">
        <w:rPr>
          <w:rFonts w:ascii="Times New Roman" w:hAnsi="Times New Roman" w:cs="Times New Roman"/>
          <w:sz w:val="24"/>
          <w:szCs w:val="24"/>
        </w:rPr>
        <w:t>Повышение педагогической грамотности родителей с детьми с ТНР</w:t>
      </w:r>
      <w:r w:rsidR="004615EE" w:rsidRPr="004615EE">
        <w:rPr>
          <w:rFonts w:ascii="Times New Roman" w:hAnsi="Times New Roman" w:cs="Times New Roman"/>
          <w:sz w:val="24"/>
          <w:szCs w:val="24"/>
        </w:rPr>
        <w:t>.</w:t>
      </w:r>
      <w:r w:rsidR="009F35E8">
        <w:rPr>
          <w:rFonts w:ascii="Times New Roman" w:hAnsi="Times New Roman" w:cs="Times New Roman"/>
          <w:sz w:val="24"/>
          <w:szCs w:val="24"/>
        </w:rPr>
        <w:t xml:space="preserve"> Повысить педагогическую грамотность родителей детей с ТНР важно: когда семья понимает специфику нарушения и владеет конкретными приемами, коррекционная работа становится непрерывной – и в саду, и дома. В нашем учреждении применяются различные формы работы</w:t>
      </w:r>
      <w:r w:rsidR="00EE4AA4">
        <w:rPr>
          <w:rFonts w:ascii="Times New Roman" w:hAnsi="Times New Roman" w:cs="Times New Roman"/>
          <w:sz w:val="24"/>
          <w:szCs w:val="24"/>
        </w:rPr>
        <w:t xml:space="preserve">, они закладывают основу для совместной эффективной коррекции. Родители начинают лучше понимать специфику ТНР, учатся применять конкретные приемы дома. У </w:t>
      </w:r>
      <w:r w:rsidR="00EE4AA4">
        <w:rPr>
          <w:rFonts w:ascii="Times New Roman" w:hAnsi="Times New Roman" w:cs="Times New Roman"/>
          <w:sz w:val="24"/>
          <w:szCs w:val="24"/>
        </w:rPr>
        <w:lastRenderedPageBreak/>
        <w:t>родителей появляется искренний интерес и желание систематически заниматься с ребенком дома, видеть в этом свою важную роль в коррекционном процессе. Вырабатывается единый подход – согласование взглядов семьи и педагогов, когда дома и в саду</w:t>
      </w:r>
      <w:r w:rsidR="009C35DB">
        <w:rPr>
          <w:rFonts w:ascii="Times New Roman" w:hAnsi="Times New Roman" w:cs="Times New Roman"/>
          <w:sz w:val="24"/>
          <w:szCs w:val="24"/>
        </w:rPr>
        <w:t xml:space="preserve"> действуют схожие правила и приемы, ребенку проще закреплять навыки и коррекция идет быстрее.</w:t>
      </w:r>
    </w:p>
    <w:bookmarkEnd w:id="1"/>
    <w:p w14:paraId="53FA73D7" w14:textId="77777777" w:rsidR="00F467E5" w:rsidRPr="0062697A" w:rsidRDefault="00F467E5" w:rsidP="0062697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F467E5" w:rsidRPr="006269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91F68"/>
    <w:multiLevelType w:val="hybridMultilevel"/>
    <w:tmpl w:val="A52065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30A7D"/>
    <w:multiLevelType w:val="hybridMultilevel"/>
    <w:tmpl w:val="3FE0E9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63662"/>
    <w:multiLevelType w:val="hybridMultilevel"/>
    <w:tmpl w:val="F27657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93EF6"/>
    <w:multiLevelType w:val="hybridMultilevel"/>
    <w:tmpl w:val="549C64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30224"/>
    <w:multiLevelType w:val="hybridMultilevel"/>
    <w:tmpl w:val="BBD67A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F51F5D"/>
    <w:multiLevelType w:val="hybridMultilevel"/>
    <w:tmpl w:val="AF1401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916161">
    <w:abstractNumId w:val="0"/>
  </w:num>
  <w:num w:numId="2" w16cid:durableId="2127651290">
    <w:abstractNumId w:val="4"/>
  </w:num>
  <w:num w:numId="3" w16cid:durableId="1081486494">
    <w:abstractNumId w:val="1"/>
  </w:num>
  <w:num w:numId="4" w16cid:durableId="254291975">
    <w:abstractNumId w:val="3"/>
  </w:num>
  <w:num w:numId="5" w16cid:durableId="1780641044">
    <w:abstractNumId w:val="2"/>
  </w:num>
  <w:num w:numId="6" w16cid:durableId="1164186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05E"/>
    <w:rsid w:val="000564DC"/>
    <w:rsid w:val="001E65AD"/>
    <w:rsid w:val="002025CF"/>
    <w:rsid w:val="002539F2"/>
    <w:rsid w:val="002D6A66"/>
    <w:rsid w:val="002F04C7"/>
    <w:rsid w:val="003365F2"/>
    <w:rsid w:val="00367B44"/>
    <w:rsid w:val="003A505E"/>
    <w:rsid w:val="004615EE"/>
    <w:rsid w:val="00537A21"/>
    <w:rsid w:val="00542408"/>
    <w:rsid w:val="00562CC8"/>
    <w:rsid w:val="0062697A"/>
    <w:rsid w:val="006516B0"/>
    <w:rsid w:val="00682DE3"/>
    <w:rsid w:val="00687B3B"/>
    <w:rsid w:val="007E0428"/>
    <w:rsid w:val="0088506F"/>
    <w:rsid w:val="00887106"/>
    <w:rsid w:val="008D0C8D"/>
    <w:rsid w:val="00990291"/>
    <w:rsid w:val="009C35DB"/>
    <w:rsid w:val="009F35E8"/>
    <w:rsid w:val="00BF37D6"/>
    <w:rsid w:val="00C13FCD"/>
    <w:rsid w:val="00C26F70"/>
    <w:rsid w:val="00D06339"/>
    <w:rsid w:val="00D60A1B"/>
    <w:rsid w:val="00D8296D"/>
    <w:rsid w:val="00DA3C48"/>
    <w:rsid w:val="00DD499F"/>
    <w:rsid w:val="00EE4AA4"/>
    <w:rsid w:val="00F05655"/>
    <w:rsid w:val="00F4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1462"/>
  <w15:chartTrackingRefBased/>
  <w15:docId w15:val="{70324420-A2A7-4A89-B458-FFBA01EB9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A50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50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50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50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50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50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50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50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50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50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50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50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505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505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505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505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505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505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50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A50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50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50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50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505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505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505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50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505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505E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2697A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2697A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626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basedOn w:val="a0"/>
    <w:uiPriority w:val="99"/>
    <w:semiHidden/>
    <w:unhideWhenUsed/>
    <w:rsid w:val="00C13FCD"/>
    <w:rPr>
      <w:color w:val="96607D" w:themeColor="followedHyperlink"/>
      <w:u w:val="single"/>
    </w:rPr>
  </w:style>
  <w:style w:type="character" w:styleId="af0">
    <w:name w:val="Strong"/>
    <w:basedOn w:val="a0"/>
    <w:uiPriority w:val="22"/>
    <w:qFormat/>
    <w:rsid w:val="008871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2181</Words>
  <Characters>12436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a6012</dc:creator>
  <cp:keywords/>
  <dc:description/>
  <cp:lastModifiedBy>Пользователь</cp:lastModifiedBy>
  <cp:revision>4</cp:revision>
  <dcterms:created xsi:type="dcterms:W3CDTF">2026-10-02T10:15:00Z</dcterms:created>
  <dcterms:modified xsi:type="dcterms:W3CDTF">2026-10-14T13:17:00Z</dcterms:modified>
</cp:coreProperties>
</file>